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D79" w:rsidRPr="00370D79" w:rsidRDefault="008219C9" w:rsidP="00370D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75pt;height:584.25pt">
            <v:imagedata r:id="rId5" o:title="IMG_20261007_171907"/>
          </v:shape>
        </w:pict>
      </w:r>
    </w:p>
    <w:p w:rsidR="00370D79" w:rsidRPr="00370D79" w:rsidRDefault="00370D79" w:rsidP="00370D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219C9" w:rsidRPr="00370D79" w:rsidRDefault="008219C9" w:rsidP="008219C9">
      <w:pPr>
        <w:tabs>
          <w:tab w:val="left" w:pos="5505"/>
        </w:tabs>
        <w:spacing w:after="160" w:line="256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219C9" w:rsidRPr="00370D79" w:rsidRDefault="008219C9" w:rsidP="008219C9">
      <w:pPr>
        <w:tabs>
          <w:tab w:val="left" w:pos="5505"/>
        </w:tabs>
        <w:spacing w:after="160" w:line="256" w:lineRule="auto"/>
        <w:jc w:val="center"/>
        <w:rPr>
          <w:rFonts w:ascii="Times New Roman" w:eastAsia="Calibri" w:hAnsi="Times New Roman" w:cs="Times New Roman"/>
          <w:sz w:val="36"/>
        </w:rPr>
      </w:pPr>
      <w:proofErr w:type="gramStart"/>
      <w:r w:rsidRPr="00370D79">
        <w:rPr>
          <w:rFonts w:ascii="Times New Roman" w:eastAsia="Calibri" w:hAnsi="Times New Roman" w:cs="Times New Roman"/>
          <w:sz w:val="28"/>
        </w:rPr>
        <w:t>с</w:t>
      </w:r>
      <w:proofErr w:type="gramEnd"/>
      <w:r w:rsidRPr="00370D79">
        <w:rPr>
          <w:rFonts w:ascii="Times New Roman" w:eastAsia="Calibri" w:hAnsi="Times New Roman" w:cs="Times New Roman"/>
          <w:sz w:val="28"/>
        </w:rPr>
        <w:t>. Ахмат-Юрт -2026г.</w:t>
      </w:r>
    </w:p>
    <w:p w:rsidR="00370D79" w:rsidRPr="00370D79" w:rsidRDefault="00370D79" w:rsidP="00370D79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370D79" w:rsidRPr="00370D79" w:rsidRDefault="00370D79" w:rsidP="00370D79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370D79" w:rsidRPr="00370D79" w:rsidRDefault="00370D79" w:rsidP="00370D79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F6772D" w:rsidRPr="00F6772D" w:rsidRDefault="00F6772D" w:rsidP="00F677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6772D">
        <w:rPr>
          <w:rFonts w:ascii="Times New Roman" w:eastAsia="Calibri" w:hAnsi="Times New Roman" w:cs="Times New Roman"/>
          <w:b/>
          <w:bCs/>
          <w:sz w:val="28"/>
        </w:rPr>
        <w:lastRenderedPageBreak/>
        <w:t>Цель:</w:t>
      </w:r>
      <w:r w:rsidRPr="00F6772D">
        <w:rPr>
          <w:rFonts w:ascii="Times New Roman" w:eastAsia="Calibri" w:hAnsi="Times New Roman" w:cs="Times New Roman"/>
          <w:sz w:val="28"/>
        </w:rPr>
        <w:t xml:space="preserve"> Создание в ДОУ условий, оптимально обеспечивающих процесс обучения дошкольников правилам дорожного движения и формирование у них необходимых умений и навыков, выработка положительных, устойчивых привычек безопасного поведения на улицах города. </w:t>
      </w:r>
    </w:p>
    <w:p w:rsidR="00F6772D" w:rsidRPr="00F6772D" w:rsidRDefault="00F6772D" w:rsidP="00F6772D">
      <w:pPr>
        <w:spacing w:before="100" w:beforeAutospacing="1" w:after="100" w:afterAutospacing="1" w:line="259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F6772D">
        <w:rPr>
          <w:rFonts w:ascii="Times New Roman" w:eastAsia="Calibri" w:hAnsi="Times New Roman" w:cs="Times New Roman"/>
          <w:b/>
          <w:bCs/>
          <w:sz w:val="28"/>
        </w:rPr>
        <w:t>Задачи:</w:t>
      </w:r>
    </w:p>
    <w:p w:rsidR="00F6772D" w:rsidRPr="00F6772D" w:rsidRDefault="00F6772D" w:rsidP="00F6772D">
      <w:pPr>
        <w:spacing w:before="100" w:beforeAutospacing="1" w:after="100" w:afterAutospacing="1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6772D">
        <w:rPr>
          <w:rFonts w:ascii="Times New Roman" w:eastAsia="Calibri" w:hAnsi="Times New Roman" w:cs="Times New Roman"/>
          <w:sz w:val="28"/>
        </w:rPr>
        <w:t>1. Освоение детьми практических навыков поведения в различных ситуациях дорожного движения через систему обучающих занятий, игр, развлечений.</w:t>
      </w:r>
    </w:p>
    <w:p w:rsidR="00F6772D" w:rsidRPr="00F6772D" w:rsidRDefault="00F6772D" w:rsidP="00F6772D">
      <w:pPr>
        <w:spacing w:before="100" w:beforeAutospacing="1" w:after="100" w:afterAutospacing="1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6772D">
        <w:rPr>
          <w:rFonts w:ascii="Times New Roman" w:eastAsia="Calibri" w:hAnsi="Times New Roman" w:cs="Times New Roman"/>
          <w:sz w:val="28"/>
        </w:rPr>
        <w:t>2.Организация предметно-развивающей среды ДОУ.</w:t>
      </w:r>
    </w:p>
    <w:p w:rsidR="00F6772D" w:rsidRPr="00F6772D" w:rsidRDefault="00F6772D" w:rsidP="00F6772D">
      <w:pPr>
        <w:spacing w:before="100" w:beforeAutospacing="1" w:after="100" w:afterAutospacing="1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6772D">
        <w:rPr>
          <w:rFonts w:ascii="Times New Roman" w:eastAsia="Calibri" w:hAnsi="Times New Roman" w:cs="Times New Roman"/>
          <w:sz w:val="28"/>
        </w:rPr>
        <w:t>3. Активизация деятельности среди родителей воспитанников ДОУ по правилам дорожного движения и безопасному поведению на дороге.</w:t>
      </w:r>
    </w:p>
    <w:p w:rsidR="00F6772D" w:rsidRPr="00F6772D" w:rsidRDefault="00F6772D" w:rsidP="00F6772D">
      <w:pPr>
        <w:spacing w:before="100" w:beforeAutospacing="1" w:after="100" w:afterAutospacing="1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6772D">
        <w:rPr>
          <w:rFonts w:ascii="Times New Roman" w:eastAsia="Calibri" w:hAnsi="Times New Roman" w:cs="Times New Roman"/>
          <w:sz w:val="28"/>
        </w:rPr>
        <w:t>4. Повышение профессиональной компетентности педагогов в области обучения дошкольников правилам дорожного движения.</w:t>
      </w:r>
    </w:p>
    <w:p w:rsidR="00F6772D" w:rsidRPr="00F6772D" w:rsidRDefault="00F6772D" w:rsidP="00F6772D">
      <w:pPr>
        <w:spacing w:before="100" w:beforeAutospacing="1" w:after="100" w:afterAutospacing="1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6772D">
        <w:rPr>
          <w:rFonts w:ascii="Times New Roman" w:eastAsia="Calibri" w:hAnsi="Times New Roman" w:cs="Times New Roman"/>
          <w:sz w:val="28"/>
        </w:rPr>
        <w:t>5.Разработка комплекса мероприятий по формированию у детей навыков безопасного поведения на дороге.</w:t>
      </w:r>
    </w:p>
    <w:p w:rsidR="00F6772D" w:rsidRPr="00F6772D" w:rsidRDefault="00F6772D" w:rsidP="00F6772D">
      <w:pPr>
        <w:spacing w:before="100" w:beforeAutospacing="1" w:after="100" w:afterAutospacing="1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6772D">
        <w:rPr>
          <w:rFonts w:ascii="Times New Roman" w:eastAsia="Calibri" w:hAnsi="Times New Roman" w:cs="Times New Roman"/>
          <w:sz w:val="28"/>
        </w:rPr>
        <w:t>6. Обеспечение консультативной помощи родителям по соблюдению правил поведения на улицах и дорогах с целью повышения ответственности за безопасность и жизнь детей.</w:t>
      </w: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81"/>
        <w:gridCol w:w="1701"/>
        <w:gridCol w:w="2268"/>
        <w:gridCol w:w="1701"/>
      </w:tblGrid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ind w:left="-392" w:firstLine="392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№</w:t>
            </w:r>
          </w:p>
          <w:p w:rsidR="00F6772D" w:rsidRPr="00F6772D" w:rsidRDefault="00F6772D" w:rsidP="00F6772D">
            <w:pPr>
              <w:spacing w:after="0" w:line="240" w:lineRule="auto"/>
              <w:ind w:left="-392" w:firstLine="39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F677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F677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Наименование мероприятий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Срок исполнения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Ответственный  </w:t>
            </w: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за исполнение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Отметка об исполнении</w:t>
            </w:r>
          </w:p>
        </w:tc>
      </w:tr>
      <w:tr w:rsidR="00F6772D" w:rsidRPr="00F6772D" w:rsidTr="00DF1E26">
        <w:trPr>
          <w:trHeight w:val="469"/>
        </w:trPr>
        <w:tc>
          <w:tcPr>
            <w:tcW w:w="10519" w:type="dxa"/>
            <w:gridSpan w:val="5"/>
            <w:shd w:val="clear" w:color="auto" w:fill="auto"/>
            <w:vAlign w:val="bottom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Организационная работа</w:t>
            </w:r>
          </w:p>
        </w:tc>
      </w:tr>
      <w:tr w:rsidR="00F6772D" w:rsidRPr="00F6772D" w:rsidTr="00DF1E26">
        <w:trPr>
          <w:trHeight w:val="1155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и утверждение плана работы по профилактике ДДТТ на 2026-2027 учебный год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1115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Обновление и дополнение Паспорта дорожной безопасности и схемы безопасных подходов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1131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Пополнение групп методической, детской литературой, наглядными пособиями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2111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Издание приказа о назначении ответственного лица по профилактической работе по предупреждению 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детского дорожно-транспортного травматизма в 2026-2027уч. году        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Заведующий  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852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Обновление дорожной разметки на прогулочном участке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550"/>
        </w:trPr>
        <w:tc>
          <w:tcPr>
            <w:tcW w:w="10519" w:type="dxa"/>
            <w:gridSpan w:val="5"/>
            <w:shd w:val="clear" w:color="auto" w:fill="auto"/>
            <w:vAlign w:val="bottom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Методическая работа</w:t>
            </w:r>
          </w:p>
        </w:tc>
      </w:tr>
      <w:tr w:rsidR="00F6772D" w:rsidRPr="00F6772D" w:rsidTr="00DF1E26">
        <w:trPr>
          <w:trHeight w:val="1694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Выставка и обзор методической литературы по основам безопасности дорожного движения «В помощь воспитателю» - «Изучаем ПДД»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4667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Консультации: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«Игра как ведущий метод обучения детей безопасному поведению на дорогах»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«Психофизиологические особенности дошкольников и их поведение на дороге»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«Целевые прогулки как форма профилактики детского дорожно-транспортного травматизма»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F6772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Организация изучения правил дорожного движения с детьми в летний оздоровительный период»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сентябрь</w:t>
            </w: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274"/>
        </w:trPr>
        <w:tc>
          <w:tcPr>
            <w:tcW w:w="10519" w:type="dxa"/>
            <w:gridSpan w:val="5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Работа с воспитанниками</w:t>
            </w:r>
          </w:p>
        </w:tc>
      </w:tr>
      <w:tr w:rsidR="00F6772D" w:rsidRPr="00F6772D" w:rsidTr="00DF1E26">
        <w:trPr>
          <w:trHeight w:val="703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72" w:after="0" w:line="254" w:lineRule="auto"/>
              <w:ind w:left="30" w:right="606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Целевые </w:t>
            </w:r>
            <w:r w:rsidRPr="00F6772D">
              <w:rPr>
                <w:rFonts w:ascii="Times New Roman" w:eastAsia="Times New Roman" w:hAnsi="Times New Roman" w:cs="Times New Roman"/>
                <w:sz w:val="28"/>
              </w:rPr>
              <w:t>профилактические мероприятия: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2" w:after="0" w:line="254" w:lineRule="auto"/>
              <w:ind w:left="30" w:right="674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«Дорожные знаки знаю, по улице смело шагаю!»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0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Внимание–дети</w:t>
            </w:r>
            <w:proofErr w:type="gramEnd"/>
            <w:r w:rsidRPr="00F6772D">
              <w:rPr>
                <w:rFonts w:ascii="Times New Roman" w:eastAsia="Times New Roman" w:hAnsi="Times New Roman" w:cs="Times New Roman"/>
                <w:sz w:val="28"/>
              </w:rPr>
              <w:t>!»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 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689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2" w:lineRule="auto"/>
              <w:ind w:left="30" w:right="233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Экскурсии и целевые прогулки: Знакомство с улицей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3" w:after="0" w:line="254" w:lineRule="auto"/>
              <w:ind w:left="30" w:right="837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Прогулка к пешеходному переходу.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1" w:after="0" w:line="254" w:lineRule="auto"/>
              <w:ind w:left="30" w:right="696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Наблюдение </w:t>
            </w:r>
            <w:r w:rsidRPr="00F6772D">
              <w:rPr>
                <w:rFonts w:ascii="Times New Roman" w:eastAsia="Times New Roman" w:hAnsi="Times New Roman" w:cs="Times New Roman"/>
                <w:sz w:val="28"/>
              </w:rPr>
              <w:t xml:space="preserve">за движением пешеходов, за движением транспорта, за работой </w:t>
            </w:r>
            <w:r w:rsidRPr="00F6772D">
              <w:rPr>
                <w:rFonts w:ascii="Times New Roman" w:eastAsia="Times New Roman" w:hAnsi="Times New Roman" w:cs="Times New Roman"/>
                <w:sz w:val="28"/>
              </w:rPr>
              <w:lastRenderedPageBreak/>
              <w:t>светофора.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54" w:lineRule="auto"/>
              <w:ind w:left="30" w:right="1122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Рассматривание </w:t>
            </w:r>
            <w:r w:rsidRPr="00F6772D">
              <w:rPr>
                <w:rFonts w:ascii="Times New Roman" w:eastAsia="Times New Roman" w:hAnsi="Times New Roman" w:cs="Times New Roman"/>
                <w:sz w:val="28"/>
              </w:rPr>
              <w:t>видов транспорта.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0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 xml:space="preserve">Знаки на </w:t>
            </w: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дороге–место</w:t>
            </w:r>
            <w:proofErr w:type="gramEnd"/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1" w:after="0" w:line="238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6772D">
              <w:rPr>
                <w:rFonts w:ascii="Times New Roman" w:eastAsia="Times New Roman" w:hAnsi="Times New Roman" w:cs="Times New Roman"/>
                <w:sz w:val="28"/>
              </w:rPr>
              <w:t>установки</w:t>
            </w: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,н</w:t>
            </w:r>
            <w:proofErr w:type="gramEnd"/>
            <w:r w:rsidRPr="00F6772D">
              <w:rPr>
                <w:rFonts w:ascii="Times New Roman" w:eastAsia="Times New Roman" w:hAnsi="Times New Roman" w:cs="Times New Roman"/>
                <w:sz w:val="28"/>
              </w:rPr>
              <w:t>азначение</w:t>
            </w:r>
            <w:proofErr w:type="spellEnd"/>
            <w:r w:rsidRPr="00F6772D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39" w:lineRule="exact"/>
              <w:ind w:left="3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Сюжетно-</w:t>
            </w:r>
            <w:proofErr w:type="spellStart"/>
            <w:r w:rsidRPr="00F6772D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ролевыеигры</w:t>
            </w:r>
            <w:proofErr w:type="spellEnd"/>
            <w:r w:rsidRPr="00F6772D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: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52" w:lineRule="auto"/>
              <w:ind w:left="30" w:right="167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«Путешествие по улицам города с Незнайкой»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4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«Поездка на автомобиле»,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51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«Автопарковка»,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50" w:lineRule="exact"/>
              <w:ind w:left="30" w:right="1007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«Станция </w:t>
            </w:r>
            <w:r w:rsidRPr="00F6772D">
              <w:rPr>
                <w:rFonts w:ascii="Times New Roman" w:eastAsia="Times New Roman" w:hAnsi="Times New Roman" w:cs="Times New Roman"/>
                <w:sz w:val="28"/>
              </w:rPr>
              <w:t>технического обслуживания»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39" w:lineRule="exact"/>
              <w:ind w:left="3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Беседы: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11" w:after="0" w:line="254" w:lineRule="auto"/>
              <w:ind w:left="30" w:right="884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Что ты знаешь об улице? Мы пешеходы!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1" w:after="0" w:line="252" w:lineRule="auto"/>
              <w:ind w:left="30" w:right="449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 xml:space="preserve">Правила поведения на дороге Машины на улицах города </w:t>
            </w: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–в</w:t>
            </w:r>
            <w:proofErr w:type="gramEnd"/>
            <w:r w:rsidRPr="00F6772D">
              <w:rPr>
                <w:rFonts w:ascii="Times New Roman" w:eastAsia="Times New Roman" w:hAnsi="Times New Roman" w:cs="Times New Roman"/>
                <w:sz w:val="28"/>
              </w:rPr>
              <w:t>иды транспорта.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9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 xml:space="preserve">Будь внимателен! Помощники </w:t>
            </w: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на</w:t>
            </w:r>
            <w:proofErr w:type="gramEnd"/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1" w:after="0" w:line="238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дороге–знаки</w:t>
            </w:r>
            <w:proofErr w:type="gramEnd"/>
            <w:r w:rsidRPr="00F6772D">
              <w:rPr>
                <w:rFonts w:ascii="Times New Roman" w:eastAsia="Times New Roman" w:hAnsi="Times New Roman" w:cs="Times New Roman"/>
                <w:sz w:val="28"/>
              </w:rPr>
              <w:t>, светофор.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Воспитатели групп 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772D" w:rsidRPr="00F6772D" w:rsidTr="00DF1E26">
        <w:tc>
          <w:tcPr>
            <w:tcW w:w="568" w:type="dxa"/>
            <w:vMerge w:val="restart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81" w:type="dxa"/>
            <w:vMerge w:val="restart"/>
            <w:shd w:val="clear" w:color="auto" w:fill="auto"/>
          </w:tcPr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Дидактические игры: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«Наша улица», «Светофор»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«Поставь дорожный знак»,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«Улица города», «Заяц и перекресток»,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«Дорожные знаки: запрещающие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разрешающие», «Желтый,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красный, зеленый», «Чего не хватает?», «Собери автомобиль»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vMerge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81" w:type="dxa"/>
            <w:vMerge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11" w:after="0" w:line="244" w:lineRule="exact"/>
              <w:ind w:left="30" w:right="147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Художественная </w:t>
            </w: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литература для чтения и заучивания: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С.Михалков</w:t>
            </w:r>
            <w:proofErr w:type="spellEnd"/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«Моя улица»,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«Велосипедист»,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«Скверная </w:t>
            </w: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история»; С. Маршак «Милиционер», «Мяч»; </w:t>
            </w:r>
            <w:proofErr w:type="spellStart"/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В.Головко</w:t>
            </w:r>
            <w:proofErr w:type="spellEnd"/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«Правила </w:t>
            </w: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движения»; С. Яковлев «Советы доктора Айболита»;</w:t>
            </w:r>
          </w:p>
          <w:p w:rsidR="00F6772D" w:rsidRPr="00F6772D" w:rsidRDefault="00F6772D" w:rsidP="00F6772D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F6772D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А. Северный «Светофор» и др.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727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Игра–викторина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«В стране дорожных знаков»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72" w:after="0" w:line="254" w:lineRule="auto"/>
              <w:ind w:left="30" w:right="486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Игровые занятия по БДД для дошкольников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2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Участие в акциях ЮИД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51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«Носи светоотражатель!»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2" w:after="0" w:line="240" w:lineRule="auto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«Безопасные каникулы или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50" w:lineRule="atLeast"/>
              <w:ind w:left="30" w:right="246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lastRenderedPageBreak/>
              <w:t>«правильный» Новый Год» акции «</w:t>
            </w: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Скорость–неглавное</w:t>
            </w:r>
            <w:proofErr w:type="gramEnd"/>
            <w:r w:rsidRPr="00F6772D">
              <w:rPr>
                <w:rFonts w:ascii="Times New Roman" w:eastAsia="Times New Roman" w:hAnsi="Times New Roman" w:cs="Times New Roman"/>
                <w:sz w:val="28"/>
              </w:rPr>
              <w:t>!»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Зам. зам. по УВЧ Воспитатели </w:t>
            </w: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групп 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5" w:after="0" w:line="254" w:lineRule="auto"/>
              <w:ind w:left="30" w:right="141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Проведение инструктажей (ведение журналов) детей перед выходом из ДОУ (передвижение по дорогам организованных групп детей)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5" w:after="0" w:line="254" w:lineRule="auto"/>
              <w:ind w:left="30" w:right="89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 xml:space="preserve">Участие воспитанников и педагогов в районных, городских акциях, конкурсах и иных мероприятиях по теме безопасности  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72" w:after="0" w:line="254" w:lineRule="auto"/>
              <w:ind w:left="30" w:right="606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Целевые </w:t>
            </w:r>
            <w:r w:rsidRPr="00F6772D">
              <w:rPr>
                <w:rFonts w:ascii="Times New Roman" w:eastAsia="Times New Roman" w:hAnsi="Times New Roman" w:cs="Times New Roman"/>
                <w:sz w:val="28"/>
              </w:rPr>
              <w:t>профилактические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72" w:after="0" w:line="254" w:lineRule="auto"/>
              <w:ind w:left="30" w:right="606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мероприятия: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before="2" w:after="0" w:line="254" w:lineRule="auto"/>
              <w:ind w:left="30" w:right="674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«Дорожные знаки знаю, по улице смело шагаю!»</w:t>
            </w:r>
          </w:p>
          <w:p w:rsidR="00F6772D" w:rsidRPr="00F6772D" w:rsidRDefault="00F6772D" w:rsidP="00F6772D">
            <w:pPr>
              <w:widowControl w:val="0"/>
              <w:autoSpaceDE w:val="0"/>
              <w:autoSpaceDN w:val="0"/>
              <w:spacing w:after="0" w:line="240" w:lineRule="exact"/>
              <w:ind w:left="30"/>
              <w:rPr>
                <w:rFonts w:ascii="Times New Roman" w:eastAsia="Times New Roman" w:hAnsi="Times New Roman" w:cs="Times New Roman"/>
                <w:sz w:val="28"/>
              </w:rPr>
            </w:pPr>
            <w:r w:rsidRPr="00F6772D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gramStart"/>
            <w:r w:rsidRPr="00F6772D">
              <w:rPr>
                <w:rFonts w:ascii="Times New Roman" w:eastAsia="Times New Roman" w:hAnsi="Times New Roman" w:cs="Times New Roman"/>
                <w:sz w:val="28"/>
              </w:rPr>
              <w:t>Внимание–дети</w:t>
            </w:r>
            <w:proofErr w:type="gramEnd"/>
            <w:r w:rsidRPr="00F6772D">
              <w:rPr>
                <w:rFonts w:ascii="Times New Roman" w:eastAsia="Times New Roman" w:hAnsi="Times New Roman" w:cs="Times New Roman"/>
                <w:sz w:val="28"/>
              </w:rPr>
              <w:t>!»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556"/>
        </w:trPr>
        <w:tc>
          <w:tcPr>
            <w:tcW w:w="10519" w:type="dxa"/>
            <w:gridSpan w:val="5"/>
            <w:shd w:val="clear" w:color="auto" w:fill="auto"/>
            <w:vAlign w:val="bottom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Работа с родителями</w:t>
            </w: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Включение вопросов по ПДД в повестку родительских собраний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Консультации:  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F6772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Как знакомить детей с правилами дорожного движения</w:t>
            </w:r>
            <w:proofErr w:type="gramStart"/>
            <w:r w:rsidRPr="00F6772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Pr="00F6772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Чем опасен гололед</w:t>
            </w: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F6772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Учить безопасности – это важно</w:t>
            </w: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апрель </w:t>
            </w: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Оформление папок-передвижек: 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«Дети и дорога»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Фликеры</w:t>
            </w:r>
            <w:proofErr w:type="spellEnd"/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одежде»</w:t>
            </w:r>
          </w:p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«Как правильно перевозить детей в автомобиле»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рекомендаций /выпуск буклетов/для родителей, об использовании в дальнейшем игровых обучающих ситуаций по закреплению с детьми ПДД в домашних условиях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Памятка для родителей «Значение светоотражающих элементов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18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Публикация материалов для </w:t>
            </w:r>
            <w:r w:rsidRPr="00F6772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родителей на сайте МБДОУ 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Зам. зам. по УВЧ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430"/>
        </w:trPr>
        <w:tc>
          <w:tcPr>
            <w:tcW w:w="10519" w:type="dxa"/>
            <w:gridSpan w:val="5"/>
            <w:shd w:val="clear" w:color="auto" w:fill="auto"/>
            <w:vAlign w:val="bottom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Взаимодействие с ГИБДД</w:t>
            </w:r>
          </w:p>
        </w:tc>
      </w:tr>
      <w:tr w:rsidR="00F6772D" w:rsidRPr="00F6772D" w:rsidTr="00DF1E26">
        <w:trPr>
          <w:trHeight w:val="522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Привлечение сотрудников ГИБДД к массовым мероприятиям, родительским собраниям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772D" w:rsidRPr="00F6772D" w:rsidTr="00DF1E26">
        <w:trPr>
          <w:trHeight w:val="1003"/>
        </w:trPr>
        <w:tc>
          <w:tcPr>
            <w:tcW w:w="5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8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Участие инспектора ГИ</w:t>
            </w:r>
            <w:proofErr w:type="gramStart"/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БДД в пр</w:t>
            </w:r>
            <w:proofErr w:type="gramEnd"/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оведении занятий по правилам дорожного движения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72D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701" w:type="dxa"/>
            <w:shd w:val="clear" w:color="auto" w:fill="auto"/>
          </w:tcPr>
          <w:p w:rsidR="00F6772D" w:rsidRPr="00F6772D" w:rsidRDefault="00F6772D" w:rsidP="00F677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6772D" w:rsidRPr="00F6772D" w:rsidRDefault="00F6772D" w:rsidP="00F6772D">
      <w:pPr>
        <w:widowControl w:val="0"/>
        <w:spacing w:after="320" w:line="259" w:lineRule="auto"/>
        <w:jc w:val="both"/>
        <w:rPr>
          <w:rFonts w:ascii="Times New Roman" w:eastAsia="Calibri" w:hAnsi="Times New Roman" w:cs="Times New Roman"/>
          <w:sz w:val="28"/>
        </w:rPr>
      </w:pPr>
    </w:p>
    <w:p w:rsidR="00370D79" w:rsidRPr="00370D79" w:rsidRDefault="00370D79" w:rsidP="00370D79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8E56E3" w:rsidRDefault="008E56E3"/>
    <w:sectPr w:rsidR="008E5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C5"/>
    <w:rsid w:val="00370D79"/>
    <w:rsid w:val="007718C5"/>
    <w:rsid w:val="008219C9"/>
    <w:rsid w:val="008E56E3"/>
    <w:rsid w:val="008F049F"/>
    <w:rsid w:val="00E31197"/>
    <w:rsid w:val="00F6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6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Masar</dc:creator>
  <cp:keywords/>
  <dc:description/>
  <cp:lastModifiedBy>PC-1</cp:lastModifiedBy>
  <cp:revision>7</cp:revision>
  <cp:lastPrinted>2026-09-15T06:43:00Z</cp:lastPrinted>
  <dcterms:created xsi:type="dcterms:W3CDTF">2026-09-11T08:47:00Z</dcterms:created>
  <dcterms:modified xsi:type="dcterms:W3CDTF">2026-10-07T15:01:00Z</dcterms:modified>
</cp:coreProperties>
</file>