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42A" w:rsidRPr="005F178F" w:rsidRDefault="00E7542A" w:rsidP="00E7542A">
      <w:pPr>
        <w:jc w:val="right"/>
        <w:rPr>
          <w:b/>
        </w:rPr>
      </w:pPr>
    </w:p>
    <w:p w:rsidR="00E7542A" w:rsidRDefault="00E7542A" w:rsidP="00E7542A">
      <w:pPr>
        <w:jc w:val="center"/>
        <w:rPr>
          <w:b/>
        </w:rPr>
      </w:pPr>
      <w:r w:rsidRPr="006C2BC6">
        <w:rPr>
          <w:b/>
        </w:rPr>
        <w:t xml:space="preserve">ПРОТОКОЛ </w:t>
      </w:r>
    </w:p>
    <w:p w:rsidR="00E7542A" w:rsidRPr="00B12A0E" w:rsidRDefault="00E7542A" w:rsidP="00E7542A">
      <w:pPr>
        <w:jc w:val="center"/>
        <w:rPr>
          <w:b/>
        </w:rPr>
      </w:pPr>
      <w:r w:rsidRPr="00B12A0E">
        <w:rPr>
          <w:b/>
        </w:rPr>
        <w:t xml:space="preserve">обследования объекта образования </w:t>
      </w:r>
    </w:p>
    <w:p w:rsidR="00E7542A" w:rsidRDefault="00E7542A" w:rsidP="00E7542A">
      <w:pPr>
        <w:jc w:val="center"/>
      </w:pPr>
      <w:bookmarkStart w:id="0" w:name="_GoBack"/>
      <w:bookmarkEnd w:id="0"/>
    </w:p>
    <w:p w:rsidR="00E7542A" w:rsidRPr="006C2BC6" w:rsidRDefault="00E7542A" w:rsidP="00E7542A">
      <w:pPr>
        <w:jc w:val="center"/>
      </w:pPr>
      <w:r w:rsidRPr="006C2BC6">
        <w:t xml:space="preserve">№ </w:t>
      </w:r>
      <w:r w:rsidR="00D3740B">
        <w:t>1</w:t>
      </w:r>
      <w:r w:rsidRPr="006C2BC6">
        <w:t xml:space="preserve"> от </w:t>
      </w:r>
      <w:r w:rsidR="00D3740B">
        <w:t>23</w:t>
      </w:r>
      <w:r w:rsidR="004B31FE">
        <w:t>.08.</w:t>
      </w:r>
      <w:r w:rsidRPr="006C2BC6">
        <w:t>2018г.</w:t>
      </w:r>
    </w:p>
    <w:p w:rsidR="00E7542A" w:rsidRPr="006C2BC6" w:rsidRDefault="00E7542A" w:rsidP="00E7542A">
      <w:pPr>
        <w:jc w:val="center"/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196"/>
        <w:gridCol w:w="6267"/>
      </w:tblGrid>
      <w:tr w:rsidR="004B31FE" w:rsidRPr="006C2BC6" w:rsidTr="007F3B52">
        <w:tc>
          <w:tcPr>
            <w:tcW w:w="3520" w:type="dxa"/>
          </w:tcPr>
          <w:p w:rsidR="00E7542A" w:rsidRPr="006C2BC6" w:rsidRDefault="00E7542A" w:rsidP="007F3B52">
            <w:pPr>
              <w:jc w:val="center"/>
            </w:pPr>
            <w:r w:rsidRPr="006C2BC6">
              <w:t>Наименование объекта</w:t>
            </w:r>
          </w:p>
        </w:tc>
        <w:tc>
          <w:tcPr>
            <w:tcW w:w="6793" w:type="dxa"/>
          </w:tcPr>
          <w:p w:rsidR="00E7542A" w:rsidRPr="006C2BC6" w:rsidRDefault="00C80E10" w:rsidP="007F3B52">
            <w:pPr>
              <w:jc w:val="center"/>
            </w:pPr>
            <w:r>
              <w:t>МБДОУ Детский сад №3 с. Центарой</w:t>
            </w:r>
          </w:p>
        </w:tc>
      </w:tr>
      <w:tr w:rsidR="004B31FE" w:rsidRPr="006C2BC6" w:rsidTr="007F3B52">
        <w:tc>
          <w:tcPr>
            <w:tcW w:w="3520" w:type="dxa"/>
          </w:tcPr>
          <w:p w:rsidR="00E7542A" w:rsidRPr="006C2BC6" w:rsidRDefault="00E7542A" w:rsidP="007F3B52">
            <w:pPr>
              <w:jc w:val="center"/>
            </w:pPr>
            <w:r w:rsidRPr="006C2BC6">
              <w:t>Адрес объекта</w:t>
            </w:r>
          </w:p>
        </w:tc>
        <w:tc>
          <w:tcPr>
            <w:tcW w:w="6793" w:type="dxa"/>
          </w:tcPr>
          <w:p w:rsidR="00E7542A" w:rsidRPr="006C2BC6" w:rsidRDefault="00C80E10" w:rsidP="00C80E10">
            <w:pPr>
              <w:jc w:val="center"/>
            </w:pPr>
            <w:proofErr w:type="spellStart"/>
            <w:r>
              <w:t>Курчалоевский</w:t>
            </w:r>
            <w:proofErr w:type="spellEnd"/>
            <w:r>
              <w:t xml:space="preserve">  район с. Центарой ул. </w:t>
            </w:r>
            <w:proofErr w:type="spellStart"/>
            <w:r>
              <w:t>Вайханова</w:t>
            </w:r>
            <w:proofErr w:type="spellEnd"/>
            <w:r>
              <w:t xml:space="preserve"> Ю.М. №37а</w:t>
            </w:r>
          </w:p>
        </w:tc>
      </w:tr>
      <w:tr w:rsidR="004B31FE" w:rsidRPr="006C2BC6" w:rsidTr="007F3B52">
        <w:tc>
          <w:tcPr>
            <w:tcW w:w="3520" w:type="dxa"/>
          </w:tcPr>
          <w:p w:rsidR="00E7542A" w:rsidRPr="006C2BC6" w:rsidRDefault="00E7542A" w:rsidP="007F3B52">
            <w:pPr>
              <w:jc w:val="center"/>
            </w:pPr>
            <w:r w:rsidRPr="006C2BC6">
              <w:t>Собственник</w:t>
            </w:r>
          </w:p>
        </w:tc>
        <w:tc>
          <w:tcPr>
            <w:tcW w:w="6793" w:type="dxa"/>
          </w:tcPr>
          <w:p w:rsidR="004B31FE" w:rsidRPr="006C2BC6" w:rsidRDefault="004B31FE" w:rsidP="007F3B52">
            <w:pPr>
              <w:jc w:val="center"/>
            </w:pPr>
            <w:r>
              <w:t xml:space="preserve">Администрация </w:t>
            </w:r>
            <w:proofErr w:type="spellStart"/>
            <w:r>
              <w:t>Курчалоевского</w:t>
            </w:r>
            <w:proofErr w:type="spellEnd"/>
            <w:r>
              <w:t xml:space="preserve"> муниципального района </w:t>
            </w:r>
          </w:p>
        </w:tc>
      </w:tr>
      <w:tr w:rsidR="004B31FE" w:rsidRPr="006C2BC6" w:rsidTr="007F3B52">
        <w:tc>
          <w:tcPr>
            <w:tcW w:w="3520" w:type="dxa"/>
          </w:tcPr>
          <w:p w:rsidR="00E7542A" w:rsidRPr="006C2BC6" w:rsidRDefault="00E7542A" w:rsidP="007F3B52">
            <w:pPr>
              <w:jc w:val="center"/>
            </w:pPr>
            <w:r w:rsidRPr="006C2BC6">
              <w:t>Учредитель</w:t>
            </w:r>
          </w:p>
        </w:tc>
        <w:tc>
          <w:tcPr>
            <w:tcW w:w="6793" w:type="dxa"/>
          </w:tcPr>
          <w:p w:rsidR="00E7542A" w:rsidRPr="006C2BC6" w:rsidRDefault="004B31FE" w:rsidP="007F3B52">
            <w:pPr>
              <w:jc w:val="center"/>
            </w:pPr>
            <w:r>
              <w:t xml:space="preserve">Муниципальное учреждение «Управление дошкольных учреждений </w:t>
            </w:r>
            <w:proofErr w:type="spellStart"/>
            <w:r>
              <w:t>Курчалоевского</w:t>
            </w:r>
            <w:proofErr w:type="spellEnd"/>
            <w:r>
              <w:t xml:space="preserve"> муниципального района» </w:t>
            </w:r>
          </w:p>
        </w:tc>
      </w:tr>
      <w:tr w:rsidR="004B31FE" w:rsidRPr="006C2BC6" w:rsidTr="007F3B52">
        <w:tc>
          <w:tcPr>
            <w:tcW w:w="3520" w:type="dxa"/>
          </w:tcPr>
          <w:p w:rsidR="00E7542A" w:rsidRPr="006C2BC6" w:rsidRDefault="00E7542A" w:rsidP="007F3B52">
            <w:pPr>
              <w:jc w:val="center"/>
            </w:pPr>
            <w:r w:rsidRPr="006C2BC6">
              <w:t xml:space="preserve">Фамилия, Имя, Отчество руководителя </w:t>
            </w:r>
          </w:p>
        </w:tc>
        <w:tc>
          <w:tcPr>
            <w:tcW w:w="6793" w:type="dxa"/>
          </w:tcPr>
          <w:p w:rsidR="00E7542A" w:rsidRPr="006C2BC6" w:rsidRDefault="004B31FE" w:rsidP="007F3B52">
            <w:pPr>
              <w:jc w:val="center"/>
            </w:pPr>
            <w:r>
              <w:t xml:space="preserve">Вахаева Масар Сайдалиховна </w:t>
            </w:r>
          </w:p>
        </w:tc>
      </w:tr>
      <w:tr w:rsidR="004B31FE" w:rsidRPr="006C2BC6" w:rsidTr="007F3B52">
        <w:tc>
          <w:tcPr>
            <w:tcW w:w="3520" w:type="dxa"/>
          </w:tcPr>
          <w:p w:rsidR="00E7542A" w:rsidRPr="006C2BC6" w:rsidRDefault="00E7542A" w:rsidP="007F3B52">
            <w:pPr>
              <w:jc w:val="center"/>
            </w:pPr>
            <w:r>
              <w:t>Те</w:t>
            </w:r>
            <w:r w:rsidRPr="006C2BC6">
              <w:t>лефоны</w:t>
            </w:r>
            <w:r>
              <w:t xml:space="preserve"> (служебный, моб.)</w:t>
            </w:r>
          </w:p>
        </w:tc>
        <w:tc>
          <w:tcPr>
            <w:tcW w:w="6793" w:type="dxa"/>
          </w:tcPr>
          <w:p w:rsidR="00E7542A" w:rsidRPr="006C2BC6" w:rsidRDefault="004B31FE" w:rsidP="004B31FE">
            <w:pPr>
              <w:jc w:val="center"/>
            </w:pPr>
            <w:r>
              <w:t xml:space="preserve">8928 – 479 – 21 – 44 </w:t>
            </w:r>
          </w:p>
        </w:tc>
      </w:tr>
      <w:tr w:rsidR="004B31FE" w:rsidRPr="006C2BC6" w:rsidTr="007F3B52">
        <w:tc>
          <w:tcPr>
            <w:tcW w:w="3520" w:type="dxa"/>
          </w:tcPr>
          <w:p w:rsidR="00E7542A" w:rsidRPr="00C80E10" w:rsidRDefault="00E7542A" w:rsidP="007F3B52">
            <w:pPr>
              <w:jc w:val="center"/>
            </w:pPr>
            <w:r w:rsidRPr="006C2BC6">
              <w:rPr>
                <w:lang w:val="en-US"/>
              </w:rPr>
              <w:t>E</w:t>
            </w:r>
            <w:r w:rsidRPr="006C2BC6">
              <w:t>-</w:t>
            </w:r>
            <w:r w:rsidRPr="006C2BC6">
              <w:rPr>
                <w:lang w:val="en-US"/>
              </w:rPr>
              <w:t>mail</w:t>
            </w:r>
            <w:r w:rsidRPr="00C80E10">
              <w:t xml:space="preserve">, </w:t>
            </w:r>
            <w:r w:rsidRPr="006C2BC6">
              <w:t xml:space="preserve">сайт </w:t>
            </w:r>
            <w:r w:rsidRPr="006C2BC6">
              <w:rPr>
                <w:lang w:val="en-US"/>
              </w:rPr>
              <w:t>www</w:t>
            </w:r>
          </w:p>
        </w:tc>
        <w:tc>
          <w:tcPr>
            <w:tcW w:w="6793" w:type="dxa"/>
          </w:tcPr>
          <w:p w:rsidR="00E7542A" w:rsidRPr="00D3740B" w:rsidRDefault="00D3740B" w:rsidP="004B31FE">
            <w:pPr>
              <w:jc w:val="center"/>
            </w:pPr>
            <w:hyperlink r:id="rId5" w:history="1">
              <w:r w:rsidR="004B31FE" w:rsidRPr="002466D3">
                <w:rPr>
                  <w:rStyle w:val="a4"/>
                  <w:lang w:val="en-US"/>
                </w:rPr>
                <w:t>sadik</w:t>
              </w:r>
              <w:r w:rsidR="004B31FE" w:rsidRPr="00D3740B">
                <w:rPr>
                  <w:rStyle w:val="a4"/>
                </w:rPr>
                <w:t>3</w:t>
              </w:r>
              <w:r w:rsidR="004B31FE" w:rsidRPr="002466D3">
                <w:rPr>
                  <w:rStyle w:val="a4"/>
                  <w:lang w:val="en-US"/>
                </w:rPr>
                <w:t>centaroy</w:t>
              </w:r>
              <w:r w:rsidR="004B31FE" w:rsidRPr="00D3740B">
                <w:rPr>
                  <w:rStyle w:val="a4"/>
                </w:rPr>
                <w:t>@</w:t>
              </w:r>
              <w:r w:rsidR="004B31FE" w:rsidRPr="002466D3">
                <w:rPr>
                  <w:rStyle w:val="a4"/>
                  <w:lang w:val="en-US"/>
                </w:rPr>
                <w:t>mail</w:t>
              </w:r>
              <w:r w:rsidR="004B31FE" w:rsidRPr="00D3740B">
                <w:rPr>
                  <w:rStyle w:val="a4"/>
                </w:rPr>
                <w:t>.</w:t>
              </w:r>
              <w:proofErr w:type="spellStart"/>
              <w:r w:rsidR="004B31FE" w:rsidRPr="002466D3">
                <w:rPr>
                  <w:rStyle w:val="a4"/>
                  <w:lang w:val="en-US"/>
                </w:rPr>
                <w:t>ru</w:t>
              </w:r>
              <w:proofErr w:type="spellEnd"/>
            </w:hyperlink>
          </w:p>
          <w:p w:rsidR="004B31FE" w:rsidRPr="004B31FE" w:rsidRDefault="004B31FE" w:rsidP="004B31FE">
            <w:pPr>
              <w:tabs>
                <w:tab w:val="center" w:pos="2978"/>
                <w:tab w:val="left" w:pos="3735"/>
              </w:tabs>
            </w:pPr>
            <w:r w:rsidRPr="00D3740B">
              <w:tab/>
            </w:r>
            <w:r>
              <w:rPr>
                <w:lang w:val="en-US"/>
              </w:rPr>
              <w:t>http</w:t>
            </w:r>
            <w:r>
              <w:t>://</w:t>
            </w:r>
            <w:r>
              <w:rPr>
                <w:lang w:val="en-US"/>
              </w:rPr>
              <w:t>ds</w:t>
            </w:r>
            <w:r w:rsidRPr="00D3740B">
              <w:t>3</w:t>
            </w:r>
            <w:r>
              <w:rPr>
                <w:lang w:val="en-US"/>
              </w:rPr>
              <w:t>cent</w:t>
            </w:r>
            <w:r w:rsidRPr="00D3740B">
              <w:t>.</w:t>
            </w:r>
            <w:r>
              <w:rPr>
                <w:lang w:val="en-US"/>
              </w:rPr>
              <w:t>do</w:t>
            </w:r>
            <w:r w:rsidRPr="00D3740B">
              <w:t>95.</w:t>
            </w:r>
            <w:proofErr w:type="spellStart"/>
            <w:r>
              <w:rPr>
                <w:lang w:val="en-US"/>
              </w:rPr>
              <w:t>ru</w:t>
            </w:r>
            <w:proofErr w:type="spellEnd"/>
            <w:r>
              <w:tab/>
            </w:r>
          </w:p>
        </w:tc>
      </w:tr>
      <w:tr w:rsidR="004B31FE" w:rsidRPr="006C2BC6" w:rsidTr="007F3B52">
        <w:tc>
          <w:tcPr>
            <w:tcW w:w="3520" w:type="dxa"/>
          </w:tcPr>
          <w:p w:rsidR="00E7542A" w:rsidRPr="006C2BC6" w:rsidRDefault="00E7542A" w:rsidP="007F3B52">
            <w:pPr>
              <w:jc w:val="center"/>
            </w:pPr>
            <w:r w:rsidRPr="006C2BC6">
              <w:t>Дата обследования</w:t>
            </w:r>
          </w:p>
        </w:tc>
        <w:tc>
          <w:tcPr>
            <w:tcW w:w="6793" w:type="dxa"/>
          </w:tcPr>
          <w:p w:rsidR="00E7542A" w:rsidRPr="006C2BC6" w:rsidRDefault="00D3740B" w:rsidP="004B31FE">
            <w:pPr>
              <w:jc w:val="center"/>
            </w:pPr>
            <w:r>
              <w:t>23</w:t>
            </w:r>
            <w:r w:rsidR="004B31FE">
              <w:t>.08.2018г.</w:t>
            </w:r>
          </w:p>
        </w:tc>
      </w:tr>
      <w:tr w:rsidR="004B31FE" w:rsidRPr="006C2BC6" w:rsidTr="007F3B52">
        <w:trPr>
          <w:trHeight w:val="161"/>
        </w:trPr>
        <w:tc>
          <w:tcPr>
            <w:tcW w:w="3520" w:type="dxa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6793" w:type="dxa"/>
          </w:tcPr>
          <w:p w:rsidR="00E7542A" w:rsidRPr="006C2BC6" w:rsidRDefault="00E7542A" w:rsidP="004B31FE">
            <w:pPr>
              <w:jc w:val="center"/>
            </w:pPr>
          </w:p>
        </w:tc>
      </w:tr>
      <w:tr w:rsidR="004B31FE" w:rsidRPr="006C2BC6" w:rsidTr="007F3B52">
        <w:tc>
          <w:tcPr>
            <w:tcW w:w="3520" w:type="dxa"/>
          </w:tcPr>
          <w:p w:rsidR="00E7542A" w:rsidRPr="006C2BC6" w:rsidRDefault="00E7542A" w:rsidP="007F3B52">
            <w:pPr>
              <w:jc w:val="center"/>
            </w:pPr>
            <w:r w:rsidRPr="006C2BC6">
              <w:t xml:space="preserve">Фамилия, Имя, Отчество </w:t>
            </w:r>
            <w:r>
              <w:t xml:space="preserve">Технического, внештатного технического </w:t>
            </w:r>
            <w:r w:rsidRPr="006C2BC6">
              <w:t>инспектора труда</w:t>
            </w:r>
            <w:r>
              <w:t xml:space="preserve">, </w:t>
            </w:r>
            <w:r>
              <w:br/>
              <w:t xml:space="preserve">уполномоченного </w:t>
            </w:r>
            <w:proofErr w:type="gramStart"/>
            <w:r>
              <w:t>по</w:t>
            </w:r>
            <w:proofErr w:type="gramEnd"/>
            <w:r>
              <w:t xml:space="preserve"> ОТ</w:t>
            </w:r>
          </w:p>
        </w:tc>
        <w:tc>
          <w:tcPr>
            <w:tcW w:w="6793" w:type="dxa"/>
          </w:tcPr>
          <w:p w:rsidR="00E7542A" w:rsidRPr="00D3740B" w:rsidRDefault="00D3740B" w:rsidP="004B31FE">
            <w:pPr>
              <w:jc w:val="center"/>
            </w:pPr>
            <w:proofErr w:type="spellStart"/>
            <w:r>
              <w:t>Абузарова</w:t>
            </w:r>
            <w:proofErr w:type="spellEnd"/>
            <w:r>
              <w:t xml:space="preserve"> Аминат </w:t>
            </w:r>
            <w:proofErr w:type="spellStart"/>
            <w:r>
              <w:t>Рамановна</w:t>
            </w:r>
            <w:proofErr w:type="spellEnd"/>
            <w:r>
              <w:t xml:space="preserve"> </w:t>
            </w:r>
          </w:p>
        </w:tc>
      </w:tr>
      <w:tr w:rsidR="004B31FE" w:rsidRPr="006C2BC6" w:rsidTr="007F3B52">
        <w:tc>
          <w:tcPr>
            <w:tcW w:w="3520" w:type="dxa"/>
          </w:tcPr>
          <w:p w:rsidR="00E7542A" w:rsidRPr="006C2BC6" w:rsidRDefault="00E7542A" w:rsidP="007F3B52">
            <w:pPr>
              <w:jc w:val="center"/>
            </w:pPr>
            <w:r w:rsidRPr="00734C35">
              <w:t>Т</w:t>
            </w:r>
            <w:r w:rsidRPr="006C2BC6">
              <w:t>елефоны</w:t>
            </w:r>
            <w:r>
              <w:t xml:space="preserve"> (служебный, моб.)</w:t>
            </w:r>
          </w:p>
        </w:tc>
        <w:tc>
          <w:tcPr>
            <w:tcW w:w="6793" w:type="dxa"/>
          </w:tcPr>
          <w:p w:rsidR="00E7542A" w:rsidRPr="006C2BC6" w:rsidRDefault="004B31FE" w:rsidP="00D3740B">
            <w:pPr>
              <w:jc w:val="center"/>
            </w:pPr>
            <w:r>
              <w:t>89</w:t>
            </w:r>
            <w:r w:rsidR="00D3740B">
              <w:t>63 – 426 – 09 - 84</w:t>
            </w:r>
          </w:p>
        </w:tc>
      </w:tr>
      <w:tr w:rsidR="004B31FE" w:rsidRPr="006C2BC6" w:rsidTr="007F3B52">
        <w:tc>
          <w:tcPr>
            <w:tcW w:w="3520" w:type="dxa"/>
          </w:tcPr>
          <w:p w:rsidR="00E7542A" w:rsidRPr="006C2BC6" w:rsidRDefault="00E7542A" w:rsidP="007F3B52">
            <w:pPr>
              <w:jc w:val="center"/>
            </w:pPr>
            <w:r w:rsidRPr="006C2BC6">
              <w:rPr>
                <w:lang w:val="en-US"/>
              </w:rPr>
              <w:t>E</w:t>
            </w:r>
            <w:r w:rsidRPr="006C2BC6">
              <w:t>-</w:t>
            </w:r>
            <w:r w:rsidRPr="006C2BC6">
              <w:rPr>
                <w:lang w:val="en-US"/>
              </w:rPr>
              <w:t>mail</w:t>
            </w:r>
          </w:p>
        </w:tc>
        <w:tc>
          <w:tcPr>
            <w:tcW w:w="6793" w:type="dxa"/>
          </w:tcPr>
          <w:p w:rsidR="00E7542A" w:rsidRPr="004B31FE" w:rsidRDefault="00D3740B" w:rsidP="004B31FE">
            <w:pPr>
              <w:jc w:val="center"/>
              <w:rPr>
                <w:lang w:val="en-US"/>
              </w:rPr>
            </w:pPr>
            <w:hyperlink r:id="rId6" w:history="1">
              <w:r w:rsidR="004B31FE" w:rsidRPr="002466D3">
                <w:rPr>
                  <w:rStyle w:val="a4"/>
                  <w:lang w:val="en-US"/>
                </w:rPr>
                <w:t>sadik3centaroy@mail.ru</w:t>
              </w:r>
            </w:hyperlink>
          </w:p>
        </w:tc>
      </w:tr>
    </w:tbl>
    <w:p w:rsidR="00E7542A" w:rsidRDefault="00E7542A" w:rsidP="00E7542A">
      <w:pPr>
        <w:jc w:val="center"/>
      </w:pPr>
    </w:p>
    <w:p w:rsidR="00E7542A" w:rsidRPr="006C2BC6" w:rsidRDefault="00E7542A" w:rsidP="00E7542A"/>
    <w:tbl>
      <w:tblPr>
        <w:tblW w:w="103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4615"/>
        <w:gridCol w:w="4883"/>
      </w:tblGrid>
      <w:tr w:rsidR="00E7542A" w:rsidRPr="006C2BC6" w:rsidTr="007F3B52">
        <w:trPr>
          <w:trHeight w:val="541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42A" w:rsidRPr="006C2BC6" w:rsidRDefault="00E7542A" w:rsidP="007F3B52">
            <w:pPr>
              <w:jc w:val="center"/>
              <w:rPr>
                <w:b/>
              </w:rPr>
            </w:pPr>
            <w:r w:rsidRPr="006C2BC6">
              <w:rPr>
                <w:b/>
              </w:rPr>
              <w:t>№</w:t>
            </w:r>
          </w:p>
          <w:p w:rsidR="00E7542A" w:rsidRPr="006C2BC6" w:rsidRDefault="00E7542A" w:rsidP="007F3B52">
            <w:pPr>
              <w:jc w:val="center"/>
            </w:pPr>
            <w:r w:rsidRPr="006C2BC6">
              <w:rPr>
                <w:b/>
              </w:rPr>
              <w:t>п/п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suppressAutoHyphens/>
              <w:spacing w:after="140" w:line="288" w:lineRule="auto"/>
              <w:rPr>
                <w:b/>
              </w:rPr>
            </w:pPr>
            <w:r w:rsidRPr="006C2BC6">
              <w:rPr>
                <w:rFonts w:eastAsia="SimSun"/>
                <w:b/>
                <w:kern w:val="1"/>
                <w:lang w:eastAsia="zh-CN" w:bidi="hi-IN"/>
              </w:rPr>
              <w:t>Оценочные показатели обследования</w:t>
            </w:r>
          </w:p>
        </w:tc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suppressAutoHyphens/>
              <w:jc w:val="center"/>
            </w:pPr>
            <w:r>
              <w:rPr>
                <w:b/>
              </w:rPr>
              <w:t>Указать наличие документа</w:t>
            </w:r>
          </w:p>
        </w:tc>
      </w:tr>
      <w:tr w:rsidR="00E7542A" w:rsidRPr="006C2BC6" w:rsidTr="007F3B52">
        <w:trPr>
          <w:trHeight w:val="541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r w:rsidRPr="006C2BC6">
              <w:t>1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suppressAutoHyphens/>
              <w:spacing w:after="140" w:line="288" w:lineRule="auto"/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b/>
                <w:kern w:val="1"/>
                <w:lang w:eastAsia="zh-CN" w:bidi="hi-IN"/>
              </w:rPr>
              <w:t xml:space="preserve">Технический паспорт </w:t>
            </w:r>
            <w:r w:rsidRPr="006C2BC6">
              <w:rPr>
                <w:rFonts w:eastAsia="SimSun"/>
                <w:kern w:val="1"/>
                <w:lang w:eastAsia="zh-CN" w:bidi="hi-IN"/>
              </w:rPr>
              <w:t>здания, сооружения</w:t>
            </w:r>
          </w:p>
          <w:p w:rsidR="00E7542A" w:rsidRPr="006C2BC6" w:rsidRDefault="00E7542A" w:rsidP="007F3B52">
            <w:pPr>
              <w:suppressAutoHyphens/>
              <w:spacing w:after="140" w:line="288" w:lineRule="auto"/>
              <w:rPr>
                <w:rFonts w:eastAsia="SimSun"/>
                <w:kern w:val="1"/>
                <w:lang w:eastAsia="zh-CN" w:bidi="hi-IN"/>
              </w:rPr>
            </w:pPr>
          </w:p>
          <w:p w:rsidR="00E7542A" w:rsidRPr="006C2BC6" w:rsidRDefault="00E7542A" w:rsidP="007F3B52">
            <w:pPr>
              <w:suppressAutoHyphens/>
              <w:spacing w:after="140" w:line="288" w:lineRule="auto"/>
              <w:rPr>
                <w:b/>
              </w:rPr>
            </w:pPr>
          </w:p>
        </w:tc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2A31BB" w:rsidRDefault="002A31BB" w:rsidP="002A31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</w:tr>
      <w:tr w:rsidR="00E7542A" w:rsidRPr="006C2BC6" w:rsidTr="007F3B52">
        <w:trPr>
          <w:trHeight w:val="1008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r w:rsidRPr="006C2BC6">
              <w:t>2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r w:rsidRPr="006C2BC6">
              <w:rPr>
                <w:b/>
              </w:rPr>
              <w:t xml:space="preserve">Технический журнал </w:t>
            </w:r>
            <w:r w:rsidRPr="006C2BC6">
              <w:t>по эксплуатации производственных зданий и сооружений</w:t>
            </w:r>
          </w:p>
          <w:p w:rsidR="00E7542A" w:rsidRPr="006C2BC6" w:rsidRDefault="00E7542A" w:rsidP="007F3B52"/>
          <w:p w:rsidR="00E7542A" w:rsidRPr="006C2BC6" w:rsidRDefault="00E7542A" w:rsidP="007F3B52"/>
          <w:p w:rsidR="00E7542A" w:rsidRPr="006C2BC6" w:rsidRDefault="00E7542A" w:rsidP="007F3B52"/>
          <w:p w:rsidR="00E7542A" w:rsidRPr="006C2BC6" w:rsidRDefault="00E7542A" w:rsidP="007F3B52">
            <w:pPr>
              <w:rPr>
                <w:b/>
              </w:rPr>
            </w:pPr>
          </w:p>
        </w:tc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2A31BB" w:rsidP="002A31BB">
            <w:pPr>
              <w:jc w:val="center"/>
            </w:pPr>
            <w:r>
              <w:rPr>
                <w:lang w:val="en-US"/>
              </w:rPr>
              <w:t>+</w:t>
            </w:r>
          </w:p>
        </w:tc>
      </w:tr>
    </w:tbl>
    <w:p w:rsidR="00E7542A" w:rsidRPr="006C2BC6" w:rsidRDefault="00E7542A" w:rsidP="00E7542A">
      <w:r w:rsidRPr="006C2BC6">
        <w:br w:type="page"/>
      </w:r>
    </w:p>
    <w:tbl>
      <w:tblPr>
        <w:tblW w:w="104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2"/>
        <w:gridCol w:w="4858"/>
        <w:gridCol w:w="2278"/>
        <w:gridCol w:w="40"/>
        <w:gridCol w:w="2264"/>
      </w:tblGrid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Default="00E7542A" w:rsidP="007F3B52">
            <w:pPr>
              <w:jc w:val="center"/>
            </w:pPr>
          </w:p>
          <w:p w:rsidR="00E7542A" w:rsidRPr="006C2BC6" w:rsidRDefault="00E7542A" w:rsidP="007F3B52">
            <w:pPr>
              <w:jc w:val="center"/>
            </w:pPr>
            <w:r>
              <w:t>3.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5215B1" w:rsidRDefault="00E7542A" w:rsidP="007F3B52">
            <w:pPr>
              <w:jc w:val="center"/>
              <w:rPr>
                <w:rFonts w:eastAsia="SimSun"/>
                <w:b/>
                <w:kern w:val="1"/>
                <w:sz w:val="28"/>
                <w:szCs w:val="28"/>
                <w:lang w:eastAsia="zh-CN" w:bidi="hi-IN"/>
              </w:rPr>
            </w:pPr>
            <w:r w:rsidRPr="005215B1">
              <w:rPr>
                <w:rFonts w:eastAsia="SimSun"/>
                <w:b/>
                <w:kern w:val="1"/>
                <w:sz w:val="28"/>
                <w:szCs w:val="28"/>
                <w:lang w:eastAsia="zh-CN" w:bidi="hi-IN"/>
              </w:rPr>
              <w:t xml:space="preserve">Визуальный осмотр </w:t>
            </w:r>
          </w:p>
          <w:p w:rsidR="00E7542A" w:rsidRPr="006C2BC6" w:rsidRDefault="00E7542A" w:rsidP="007F3B52">
            <w:pPr>
              <w:jc w:val="center"/>
              <w:rPr>
                <w:b/>
              </w:rPr>
            </w:pPr>
            <w:r>
              <w:rPr>
                <w:rFonts w:eastAsia="SimSun"/>
                <w:b/>
                <w:kern w:val="1"/>
                <w:lang w:eastAsia="zh-CN" w:bidi="hi-IN"/>
              </w:rPr>
              <w:t>т</w:t>
            </w:r>
            <w:r w:rsidRPr="006C2BC6">
              <w:rPr>
                <w:rFonts w:eastAsia="SimSun"/>
                <w:b/>
                <w:kern w:val="1"/>
                <w:lang w:eastAsia="zh-CN" w:bidi="hi-IN"/>
              </w:rPr>
              <w:t>ехническо</w:t>
            </w:r>
            <w:r>
              <w:rPr>
                <w:rFonts w:eastAsia="SimSun"/>
                <w:b/>
                <w:kern w:val="1"/>
                <w:lang w:eastAsia="zh-CN" w:bidi="hi-IN"/>
              </w:rPr>
              <w:t>го</w:t>
            </w:r>
            <w:r w:rsidRPr="006C2BC6">
              <w:rPr>
                <w:rFonts w:eastAsia="SimSun"/>
                <w:b/>
                <w:kern w:val="1"/>
                <w:lang w:eastAsia="zh-CN" w:bidi="hi-IN"/>
              </w:rPr>
              <w:t xml:space="preserve"> состояни</w:t>
            </w:r>
            <w:r>
              <w:rPr>
                <w:rFonts w:eastAsia="SimSun"/>
                <w:b/>
                <w:kern w:val="1"/>
                <w:lang w:eastAsia="zh-CN" w:bidi="hi-IN"/>
              </w:rPr>
              <w:t>я</w:t>
            </w:r>
            <w:r w:rsidRPr="006C2BC6">
              <w:rPr>
                <w:rFonts w:eastAsia="SimSun"/>
                <w:b/>
                <w:kern w:val="1"/>
                <w:lang w:eastAsia="zh-CN" w:bidi="hi-IN"/>
              </w:rPr>
              <w:t xml:space="preserve"> конструкций зданий</w:t>
            </w:r>
            <w:r>
              <w:rPr>
                <w:rFonts w:eastAsia="SimSun"/>
                <w:b/>
                <w:kern w:val="1"/>
                <w:lang w:eastAsia="zh-CN" w:bidi="hi-IN"/>
              </w:rPr>
              <w:t xml:space="preserve"> и сооружений</w:t>
            </w:r>
          </w:p>
        </w:tc>
        <w:tc>
          <w:tcPr>
            <w:tcW w:w="4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Default="00E7542A" w:rsidP="007F3B52">
            <w:pPr>
              <w:suppressAutoHyphens/>
              <w:jc w:val="center"/>
              <w:rPr>
                <w:b/>
              </w:rPr>
            </w:pPr>
            <w:r w:rsidRPr="005215B1">
              <w:rPr>
                <w:b/>
                <w:sz w:val="28"/>
                <w:szCs w:val="28"/>
              </w:rPr>
              <w:t>Наличие видимых</w:t>
            </w:r>
          </w:p>
          <w:p w:rsidR="00E7542A" w:rsidRPr="006C2BC6" w:rsidRDefault="00E7542A" w:rsidP="007F3B52">
            <w:pPr>
              <w:suppressAutoHyphens/>
              <w:jc w:val="center"/>
              <w:rPr>
                <w:b/>
              </w:rPr>
            </w:pPr>
            <w:r w:rsidRPr="006C2BC6">
              <w:rPr>
                <w:b/>
              </w:rPr>
              <w:t>отклонений, изменений, дефор</w:t>
            </w:r>
            <w:r>
              <w:rPr>
                <w:b/>
              </w:rPr>
              <w:t>маций, целостность конструкции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5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suppressAutoHyphens/>
              <w:jc w:val="center"/>
              <w:rPr>
                <w:b/>
              </w:rPr>
            </w:pP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suppressAutoHyphens/>
              <w:jc w:val="center"/>
              <w:rPr>
                <w:b/>
              </w:rPr>
            </w:pPr>
            <w:r>
              <w:rPr>
                <w:b/>
              </w:rPr>
              <w:t>да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suppressAutoHyphens/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.1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  <w:rPr>
                <w:b/>
              </w:rPr>
            </w:pPr>
            <w:r w:rsidRPr="006C2BC6">
              <w:rPr>
                <w:rFonts w:eastAsia="SimSun"/>
                <w:b/>
                <w:kern w:val="1"/>
                <w:lang w:eastAsia="zh-CN" w:bidi="hi-IN"/>
              </w:rPr>
              <w:t xml:space="preserve">Цоколь 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.1.1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выпадение кирпичей цокольной кладки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.1.2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b/>
              </w:rPr>
            </w:pPr>
            <w:r>
              <w:rPr>
                <w:rFonts w:eastAsia="SimSun"/>
                <w:kern w:val="1"/>
                <w:lang w:eastAsia="zh-CN" w:bidi="hi-IN"/>
              </w:rPr>
              <w:t xml:space="preserve">нарушение </w:t>
            </w:r>
            <w:r w:rsidRPr="006C2BC6">
              <w:rPr>
                <w:rFonts w:eastAsia="SimSun"/>
                <w:kern w:val="1"/>
                <w:lang w:eastAsia="zh-CN" w:bidi="hi-IN"/>
              </w:rPr>
              <w:t>гидроизоляци</w:t>
            </w:r>
            <w:r>
              <w:rPr>
                <w:rFonts w:eastAsia="SimSun"/>
                <w:kern w:val="1"/>
                <w:lang w:eastAsia="zh-CN" w:bidi="hi-IN"/>
              </w:rPr>
              <w:t>и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.1.3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b/>
              </w:rPr>
            </w:pPr>
            <w:r>
              <w:rPr>
                <w:rFonts w:eastAsia="SimSun"/>
                <w:kern w:val="1"/>
                <w:lang w:eastAsia="zh-CN" w:bidi="hi-IN"/>
              </w:rPr>
              <w:t xml:space="preserve">повреждения </w:t>
            </w:r>
            <w:r w:rsidRPr="006C2BC6">
              <w:rPr>
                <w:rFonts w:eastAsia="SimSun"/>
                <w:kern w:val="1"/>
                <w:lang w:eastAsia="zh-CN" w:bidi="hi-IN"/>
              </w:rPr>
              <w:t>отмостк</w:t>
            </w:r>
            <w:r>
              <w:rPr>
                <w:rFonts w:eastAsia="SimSun"/>
                <w:kern w:val="1"/>
                <w:lang w:eastAsia="zh-CN" w:bidi="hi-IN"/>
              </w:rPr>
              <w:t>и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.2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  <w:rPr>
                <w:b/>
              </w:rPr>
            </w:pPr>
            <w:r w:rsidRPr="006C2BC6">
              <w:rPr>
                <w:rFonts w:eastAsia="SimSun"/>
                <w:b/>
                <w:kern w:val="1"/>
                <w:lang w:eastAsia="zh-CN" w:bidi="hi-IN"/>
              </w:rPr>
              <w:t xml:space="preserve">Стены наружные 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.2.1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b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трещины в штукатурке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.2.2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отслоения  штукатурки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.2.3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отслоения, деформация отделочных декоративных покрытий, обшивки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.2.4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изменение геометрии (перекосы) оконных, дверных проемов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.2.5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отклонения от вертикали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.2.6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намокани</w:t>
            </w:r>
            <w:r>
              <w:rPr>
                <w:rFonts w:eastAsia="SimSun"/>
                <w:kern w:val="1"/>
                <w:lang w:eastAsia="zh-CN" w:bidi="hi-IN"/>
              </w:rPr>
              <w:t>е</w:t>
            </w:r>
            <w:r w:rsidRPr="006C2BC6">
              <w:rPr>
                <w:rFonts w:eastAsia="SimSun"/>
                <w:kern w:val="1"/>
                <w:lang w:eastAsia="zh-CN" w:bidi="hi-IN"/>
              </w:rPr>
              <w:t xml:space="preserve"> в результате протечек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.2.7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целостность</w:t>
            </w:r>
            <w:r>
              <w:rPr>
                <w:rFonts w:eastAsia="SimSun"/>
                <w:kern w:val="1"/>
                <w:lang w:eastAsia="zh-CN" w:bidi="hi-IN"/>
              </w:rPr>
              <w:t xml:space="preserve"> водосточной</w:t>
            </w:r>
            <w:r w:rsidRPr="006C2BC6">
              <w:rPr>
                <w:rFonts w:eastAsia="SimSun"/>
                <w:kern w:val="1"/>
                <w:lang w:eastAsia="zh-CN" w:bidi="hi-IN"/>
              </w:rPr>
              <w:t xml:space="preserve"> конструкции, </w:t>
            </w:r>
            <w:r>
              <w:rPr>
                <w:rFonts w:eastAsia="SimSun"/>
                <w:kern w:val="1"/>
                <w:lang w:eastAsia="zh-CN" w:bidi="hi-IN"/>
              </w:rPr>
              <w:t>наличие</w:t>
            </w:r>
            <w:r w:rsidRPr="006C2BC6">
              <w:rPr>
                <w:rFonts w:eastAsia="SimSun"/>
                <w:kern w:val="1"/>
                <w:lang w:eastAsia="zh-CN" w:bidi="hi-IN"/>
              </w:rPr>
              <w:t xml:space="preserve"> крепления к стенам, примыкания к водосливам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.3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Default="00E7542A" w:rsidP="007F3B52">
            <w:pPr>
              <w:jc w:val="center"/>
              <w:rPr>
                <w:rFonts w:eastAsia="SimSun"/>
                <w:b/>
                <w:kern w:val="1"/>
                <w:lang w:eastAsia="zh-CN" w:bidi="hi-IN"/>
              </w:rPr>
            </w:pPr>
            <w:r w:rsidRPr="006C2BC6">
              <w:rPr>
                <w:rFonts w:eastAsia="SimSun"/>
                <w:b/>
                <w:kern w:val="1"/>
                <w:lang w:eastAsia="zh-CN" w:bidi="hi-IN"/>
              </w:rPr>
              <w:t>Стены внутренние</w:t>
            </w:r>
          </w:p>
          <w:p w:rsidR="00E7542A" w:rsidRPr="006C2BC6" w:rsidRDefault="00E7542A" w:rsidP="007F3B52">
            <w:pPr>
              <w:jc w:val="center"/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(указать привязку к помещениям)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.3.1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b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трещины в штукатурке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.3.2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отслоения  штукатурки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.3.3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отслоения, деформация отделочных декоративных покрытий, обшивки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.3.4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изменение геометрии (перекосы) оконных, дверных проемов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.3.</w:t>
            </w:r>
            <w:r>
              <w:t>5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намокани</w:t>
            </w:r>
            <w:r>
              <w:rPr>
                <w:rFonts w:eastAsia="SimSun"/>
                <w:kern w:val="1"/>
                <w:lang w:eastAsia="zh-CN" w:bidi="hi-IN"/>
              </w:rPr>
              <w:t>е</w:t>
            </w:r>
            <w:r w:rsidRPr="006C2BC6">
              <w:rPr>
                <w:rFonts w:eastAsia="SimSun"/>
                <w:kern w:val="1"/>
                <w:lang w:eastAsia="zh-CN" w:bidi="hi-IN"/>
              </w:rPr>
              <w:t xml:space="preserve"> в результате протечек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.4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Default="00E7542A" w:rsidP="007F3B52">
            <w:pPr>
              <w:jc w:val="center"/>
              <w:rPr>
                <w:rFonts w:eastAsia="SimSun"/>
                <w:b/>
                <w:kern w:val="1"/>
                <w:lang w:eastAsia="zh-CN" w:bidi="hi-IN"/>
              </w:rPr>
            </w:pPr>
            <w:r w:rsidRPr="006C2BC6">
              <w:rPr>
                <w:rFonts w:eastAsia="SimSun"/>
                <w:b/>
                <w:kern w:val="1"/>
                <w:lang w:eastAsia="zh-CN" w:bidi="hi-IN"/>
              </w:rPr>
              <w:t>Перекрытия внутренние</w:t>
            </w:r>
          </w:p>
          <w:p w:rsidR="00E7542A" w:rsidRPr="006C2BC6" w:rsidRDefault="00E7542A" w:rsidP="007F3B52">
            <w:pPr>
              <w:jc w:val="center"/>
              <w:rPr>
                <w:b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(указать привязку к помещениям)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.4.1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Default="00E7542A" w:rsidP="007F3B52">
            <w:pPr>
              <w:jc w:val="center"/>
              <w:rPr>
                <w:rFonts w:eastAsia="SimSun"/>
                <w:b/>
                <w:kern w:val="1"/>
                <w:lang w:eastAsia="zh-CN" w:bidi="hi-IN"/>
              </w:rPr>
            </w:pPr>
            <w:r w:rsidRPr="006C2BC6">
              <w:rPr>
                <w:rFonts w:eastAsia="SimSun"/>
                <w:b/>
                <w:kern w:val="1"/>
                <w:lang w:eastAsia="zh-CN" w:bidi="hi-IN"/>
              </w:rPr>
              <w:t>Деревянные перекрытия</w:t>
            </w:r>
          </w:p>
          <w:p w:rsidR="00E7542A" w:rsidRPr="007B08E4" w:rsidRDefault="00E7542A" w:rsidP="007F3B52">
            <w:pPr>
              <w:jc w:val="center"/>
              <w:rPr>
                <w:rFonts w:eastAsia="SimSun"/>
                <w:kern w:val="1"/>
                <w:lang w:eastAsia="zh-CN" w:bidi="hi-IN"/>
              </w:rPr>
            </w:pPr>
            <w:r>
              <w:rPr>
                <w:rFonts w:eastAsia="SimSun"/>
                <w:kern w:val="1"/>
                <w:lang w:eastAsia="zh-CN" w:bidi="hi-IN"/>
              </w:rPr>
              <w:t>н</w:t>
            </w:r>
            <w:r w:rsidRPr="007B08E4">
              <w:rPr>
                <w:rFonts w:eastAsia="SimSun"/>
                <w:kern w:val="1"/>
                <w:lang w:eastAsia="zh-CN" w:bidi="hi-IN"/>
              </w:rPr>
              <w:t>а наличие</w:t>
            </w:r>
            <w:r>
              <w:rPr>
                <w:rFonts w:eastAsia="SimSun"/>
                <w:kern w:val="1"/>
                <w:lang w:eastAsia="zh-CN" w:bidi="hi-IN"/>
              </w:rPr>
              <w:t>:</w:t>
            </w:r>
          </w:p>
        </w:tc>
        <w:tc>
          <w:tcPr>
            <w:tcW w:w="4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  <w:rPr>
                <w:b/>
              </w:rPr>
            </w:pPr>
            <w:r w:rsidRPr="006C2BC6">
              <w:rPr>
                <w:b/>
              </w:rPr>
              <w:t>Х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.4.</w:t>
            </w:r>
            <w:r>
              <w:t>1.1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>
              <w:rPr>
                <w:rFonts w:eastAsia="SimSun"/>
                <w:kern w:val="1"/>
                <w:lang w:eastAsia="zh-CN" w:bidi="hi-IN"/>
              </w:rPr>
              <w:t>п</w:t>
            </w:r>
            <w:r w:rsidRPr="006C2BC6">
              <w:rPr>
                <w:rFonts w:eastAsia="SimSun"/>
                <w:kern w:val="1"/>
                <w:lang w:eastAsia="zh-CN" w:bidi="hi-IN"/>
              </w:rPr>
              <w:t>рогиба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.4.</w:t>
            </w:r>
            <w:r>
              <w:t>1.2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продольных трещин, лещин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.4.</w:t>
            </w:r>
            <w:r>
              <w:t>1.3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осып</w:t>
            </w:r>
            <w:r>
              <w:rPr>
                <w:rFonts w:eastAsia="SimSun"/>
                <w:kern w:val="1"/>
                <w:lang w:eastAsia="zh-CN" w:bidi="hi-IN"/>
              </w:rPr>
              <w:t>и</w:t>
            </w:r>
            <w:r w:rsidRPr="006C2BC6">
              <w:rPr>
                <w:rFonts w:eastAsia="SimSun"/>
                <w:kern w:val="1"/>
                <w:lang w:eastAsia="zh-CN" w:bidi="hi-IN"/>
              </w:rPr>
              <w:t xml:space="preserve"> в местах примыкания балки к стенам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.4.</w:t>
            </w:r>
            <w:r>
              <w:t>1.4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намокания узлов сопряжения балки со стенами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.4.</w:t>
            </w:r>
            <w:r>
              <w:t>1.5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следов гниения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.4.2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Default="00E7542A" w:rsidP="007F3B52">
            <w:pPr>
              <w:jc w:val="center"/>
              <w:rPr>
                <w:rFonts w:eastAsia="SimSun"/>
                <w:b/>
                <w:kern w:val="1"/>
                <w:lang w:eastAsia="zh-CN" w:bidi="hi-IN"/>
              </w:rPr>
            </w:pPr>
            <w:r w:rsidRPr="006C2BC6">
              <w:rPr>
                <w:rFonts w:eastAsia="SimSun"/>
                <w:b/>
                <w:kern w:val="1"/>
                <w:lang w:eastAsia="zh-CN" w:bidi="hi-IN"/>
              </w:rPr>
              <w:t>Потолки</w:t>
            </w:r>
          </w:p>
          <w:p w:rsidR="00E7542A" w:rsidRPr="004331A7" w:rsidRDefault="00E7542A" w:rsidP="007F3B52">
            <w:pPr>
              <w:jc w:val="center"/>
              <w:rPr>
                <w:rFonts w:eastAsia="SimSun"/>
                <w:kern w:val="1"/>
                <w:lang w:eastAsia="zh-CN" w:bidi="hi-IN"/>
              </w:rPr>
            </w:pPr>
            <w:r w:rsidRPr="004331A7">
              <w:rPr>
                <w:rFonts w:eastAsia="SimSun"/>
                <w:kern w:val="1"/>
                <w:lang w:eastAsia="zh-CN" w:bidi="hi-IN"/>
              </w:rPr>
              <w:lastRenderedPageBreak/>
              <w:t>на наличие</w:t>
            </w:r>
            <w:r>
              <w:rPr>
                <w:rFonts w:eastAsia="SimSun"/>
                <w:kern w:val="1"/>
                <w:lang w:eastAsia="zh-CN" w:bidi="hi-IN"/>
              </w:rPr>
              <w:t>: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lastRenderedPageBreak/>
              <w:t>3</w:t>
            </w:r>
            <w:r w:rsidRPr="006C2BC6">
              <w:t>.4.2.1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след</w:t>
            </w:r>
            <w:r>
              <w:rPr>
                <w:rFonts w:eastAsia="SimSun"/>
                <w:kern w:val="1"/>
                <w:lang w:eastAsia="zh-CN" w:bidi="hi-IN"/>
              </w:rPr>
              <w:t>ов</w:t>
            </w:r>
            <w:r w:rsidRPr="006C2BC6">
              <w:rPr>
                <w:rFonts w:eastAsia="SimSun"/>
                <w:kern w:val="1"/>
                <w:lang w:eastAsia="zh-CN" w:bidi="hi-IN"/>
              </w:rPr>
              <w:t xml:space="preserve"> намокания, протечек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.4.2.2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отслоения, обвал</w:t>
            </w:r>
            <w:r>
              <w:rPr>
                <w:rFonts w:eastAsia="SimSun"/>
                <w:kern w:val="1"/>
                <w:lang w:eastAsia="zh-CN" w:bidi="hi-IN"/>
              </w:rPr>
              <w:t>ы</w:t>
            </w:r>
            <w:r w:rsidRPr="006C2BC6">
              <w:rPr>
                <w:rFonts w:eastAsia="SimSun"/>
                <w:kern w:val="1"/>
                <w:lang w:eastAsia="zh-CN" w:bidi="hi-IN"/>
              </w:rPr>
              <w:t xml:space="preserve"> штукатурки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.4.2.3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следов гниения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.4.3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Default="00E7542A" w:rsidP="007F3B52">
            <w:pPr>
              <w:jc w:val="center"/>
              <w:rPr>
                <w:rFonts w:eastAsia="SimSun"/>
                <w:b/>
                <w:kern w:val="1"/>
                <w:lang w:eastAsia="zh-CN" w:bidi="hi-IN"/>
              </w:rPr>
            </w:pPr>
            <w:r w:rsidRPr="006C2BC6">
              <w:rPr>
                <w:rFonts w:eastAsia="SimSun"/>
                <w:b/>
                <w:kern w:val="1"/>
                <w:lang w:eastAsia="zh-CN" w:bidi="hi-IN"/>
              </w:rPr>
              <w:t>Железобетонные перекрытия</w:t>
            </w:r>
          </w:p>
          <w:p w:rsidR="00E7542A" w:rsidRPr="006C2BC6" w:rsidRDefault="00E7542A" w:rsidP="007F3B52">
            <w:pPr>
              <w:jc w:val="center"/>
              <w:rPr>
                <w:rFonts w:eastAsia="SimSun"/>
                <w:kern w:val="1"/>
                <w:lang w:eastAsia="zh-CN" w:bidi="hi-IN"/>
              </w:rPr>
            </w:pPr>
            <w:r>
              <w:rPr>
                <w:rFonts w:eastAsia="SimSun"/>
                <w:kern w:val="1"/>
                <w:lang w:eastAsia="zh-CN" w:bidi="hi-IN"/>
              </w:rPr>
              <w:t>на наличие:</w:t>
            </w:r>
          </w:p>
        </w:tc>
        <w:tc>
          <w:tcPr>
            <w:tcW w:w="4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 w:rsidRPr="006C2BC6">
              <w:rPr>
                <w:b/>
              </w:rPr>
              <w:t>Х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.4.3.</w:t>
            </w:r>
            <w:r>
              <w:t>1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 xml:space="preserve">выпадения материала швов межпанельных стыков  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.4.3.</w:t>
            </w:r>
            <w:r>
              <w:t>2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трещин, осып</w:t>
            </w:r>
            <w:r>
              <w:rPr>
                <w:rFonts w:eastAsia="SimSun"/>
                <w:kern w:val="1"/>
                <w:lang w:eastAsia="zh-CN" w:bidi="hi-IN"/>
              </w:rPr>
              <w:t>и</w:t>
            </w:r>
            <w:r w:rsidRPr="006C2BC6">
              <w:rPr>
                <w:rFonts w:eastAsia="SimSun"/>
                <w:kern w:val="1"/>
                <w:lang w:eastAsia="zh-CN" w:bidi="hi-IN"/>
              </w:rPr>
              <w:t>, лещин</w:t>
            </w:r>
            <w:r>
              <w:rPr>
                <w:rFonts w:eastAsia="SimSun"/>
                <w:kern w:val="1"/>
                <w:lang w:eastAsia="zh-CN" w:bidi="hi-IN"/>
              </w:rPr>
              <w:t>ы</w:t>
            </w:r>
            <w:r w:rsidRPr="006C2BC6">
              <w:rPr>
                <w:rFonts w:eastAsia="SimSun"/>
                <w:kern w:val="1"/>
                <w:lang w:eastAsia="zh-CN" w:bidi="hi-IN"/>
              </w:rPr>
              <w:t xml:space="preserve"> в узлах стыков со стенами 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.4.3.</w:t>
            </w:r>
            <w:r>
              <w:t>3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трещин, лещин</w:t>
            </w:r>
            <w:r>
              <w:rPr>
                <w:rFonts w:eastAsia="SimSun"/>
                <w:kern w:val="1"/>
                <w:lang w:eastAsia="zh-CN" w:bidi="hi-IN"/>
              </w:rPr>
              <w:t>ы</w:t>
            </w:r>
            <w:r w:rsidRPr="006C2BC6">
              <w:rPr>
                <w:rFonts w:eastAsia="SimSun"/>
                <w:kern w:val="1"/>
                <w:lang w:eastAsia="zh-CN" w:bidi="hi-IN"/>
              </w:rPr>
              <w:t xml:space="preserve"> панелей перекрытия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.4.3.</w:t>
            </w:r>
            <w:r>
              <w:t>4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обнажени</w:t>
            </w:r>
            <w:r>
              <w:rPr>
                <w:rFonts w:eastAsia="SimSun"/>
                <w:kern w:val="1"/>
                <w:lang w:eastAsia="zh-CN" w:bidi="hi-IN"/>
              </w:rPr>
              <w:t>я</w:t>
            </w:r>
            <w:r w:rsidRPr="006C2BC6">
              <w:rPr>
                <w:rFonts w:eastAsia="SimSun"/>
                <w:kern w:val="1"/>
                <w:lang w:eastAsia="zh-CN" w:bidi="hi-IN"/>
              </w:rPr>
              <w:t xml:space="preserve"> арматуры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.4.3.</w:t>
            </w:r>
            <w:r>
              <w:t>5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>
              <w:rPr>
                <w:rFonts w:eastAsia="SimSun"/>
                <w:kern w:val="1"/>
                <w:lang w:eastAsia="zh-CN" w:bidi="hi-IN"/>
              </w:rPr>
              <w:t>с</w:t>
            </w:r>
            <w:r w:rsidRPr="006C2BC6">
              <w:rPr>
                <w:rFonts w:eastAsia="SimSun"/>
                <w:kern w:val="1"/>
                <w:lang w:eastAsia="zh-CN" w:bidi="hi-IN"/>
              </w:rPr>
              <w:t>лед</w:t>
            </w:r>
            <w:r>
              <w:rPr>
                <w:rFonts w:eastAsia="SimSun"/>
                <w:kern w:val="1"/>
                <w:lang w:eastAsia="zh-CN" w:bidi="hi-IN"/>
              </w:rPr>
              <w:t xml:space="preserve">ов </w:t>
            </w:r>
            <w:r w:rsidRPr="006C2BC6">
              <w:rPr>
                <w:rFonts w:eastAsia="SimSun"/>
                <w:kern w:val="1"/>
                <w:lang w:eastAsia="zh-CN" w:bidi="hi-IN"/>
              </w:rPr>
              <w:t>намокания плит перекрытия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.4.3.</w:t>
            </w:r>
            <w:r>
              <w:t>6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отход</w:t>
            </w:r>
            <w:r>
              <w:rPr>
                <w:rFonts w:eastAsia="SimSun"/>
                <w:kern w:val="1"/>
                <w:lang w:eastAsia="zh-CN" w:bidi="hi-IN"/>
              </w:rPr>
              <w:t>а</w:t>
            </w:r>
            <w:r w:rsidRPr="006C2BC6">
              <w:rPr>
                <w:rFonts w:eastAsia="SimSun"/>
                <w:kern w:val="1"/>
                <w:lang w:eastAsia="zh-CN" w:bidi="hi-IN"/>
              </w:rPr>
              <w:t xml:space="preserve"> (отрыв</w:t>
            </w:r>
            <w:r>
              <w:rPr>
                <w:rFonts w:eastAsia="SimSun"/>
                <w:kern w:val="1"/>
                <w:lang w:eastAsia="zh-CN" w:bidi="hi-IN"/>
              </w:rPr>
              <w:t>а</w:t>
            </w:r>
            <w:r w:rsidRPr="006C2BC6">
              <w:rPr>
                <w:rFonts w:eastAsia="SimSun"/>
                <w:kern w:val="1"/>
                <w:lang w:eastAsia="zh-CN" w:bidi="hi-IN"/>
              </w:rPr>
              <w:t>) стен от плит перекрытия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.5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  <w:rPr>
                <w:rFonts w:eastAsia="SimSun"/>
                <w:b/>
                <w:kern w:val="1"/>
                <w:lang w:eastAsia="zh-CN" w:bidi="hi-IN"/>
              </w:rPr>
            </w:pPr>
            <w:r w:rsidRPr="006C2BC6">
              <w:rPr>
                <w:rFonts w:eastAsia="SimSun"/>
                <w:b/>
                <w:kern w:val="1"/>
                <w:lang w:eastAsia="zh-CN" w:bidi="hi-IN"/>
              </w:rPr>
              <w:t>КРОВЛЯ</w:t>
            </w:r>
          </w:p>
        </w:tc>
        <w:tc>
          <w:tcPr>
            <w:tcW w:w="4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 w:rsidRPr="006C2BC6">
              <w:rPr>
                <w:b/>
              </w:rPr>
              <w:t>Х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.5.1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  <w:rPr>
                <w:rFonts w:eastAsia="SimSun"/>
                <w:b/>
                <w:kern w:val="1"/>
                <w:lang w:eastAsia="zh-CN" w:bidi="hi-IN"/>
              </w:rPr>
            </w:pPr>
            <w:r>
              <w:rPr>
                <w:rFonts w:eastAsia="SimSun"/>
                <w:b/>
                <w:kern w:val="1"/>
                <w:lang w:eastAsia="zh-CN" w:bidi="hi-IN"/>
              </w:rPr>
              <w:t>П</w:t>
            </w:r>
            <w:r w:rsidRPr="006C2BC6">
              <w:rPr>
                <w:rFonts w:eastAsia="SimSun"/>
                <w:b/>
                <w:kern w:val="1"/>
                <w:lang w:eastAsia="zh-CN" w:bidi="hi-IN"/>
              </w:rPr>
              <w:t>лоская железобетонная</w:t>
            </w:r>
          </w:p>
        </w:tc>
        <w:tc>
          <w:tcPr>
            <w:tcW w:w="4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 w:rsidRPr="006C2BC6">
              <w:rPr>
                <w:b/>
              </w:rPr>
              <w:t>Х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.5.1.1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>
              <w:rPr>
                <w:rFonts w:eastAsia="SimSun"/>
                <w:kern w:val="1"/>
                <w:lang w:eastAsia="zh-CN" w:bidi="hi-IN"/>
              </w:rPr>
              <w:t xml:space="preserve">повреждения </w:t>
            </w:r>
            <w:r w:rsidRPr="006C2BC6">
              <w:rPr>
                <w:rFonts w:eastAsia="SimSun"/>
                <w:kern w:val="1"/>
                <w:lang w:eastAsia="zh-CN" w:bidi="hi-IN"/>
              </w:rPr>
              <w:t>целостност</w:t>
            </w:r>
            <w:r>
              <w:rPr>
                <w:rFonts w:eastAsia="SimSun"/>
                <w:kern w:val="1"/>
                <w:lang w:eastAsia="zh-CN" w:bidi="hi-IN"/>
              </w:rPr>
              <w:t xml:space="preserve">и </w:t>
            </w:r>
            <w:r w:rsidRPr="006C2BC6">
              <w:rPr>
                <w:rFonts w:eastAsia="SimSun"/>
                <w:kern w:val="1"/>
                <w:lang w:eastAsia="zh-CN" w:bidi="hi-IN"/>
              </w:rPr>
              <w:t>ковра гидроизоляции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.5.1.2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>
              <w:rPr>
                <w:rFonts w:eastAsia="SimSun"/>
                <w:kern w:val="1"/>
                <w:lang w:eastAsia="zh-CN" w:bidi="hi-IN"/>
              </w:rPr>
              <w:t xml:space="preserve">нарушения </w:t>
            </w:r>
            <w:r w:rsidRPr="006C2BC6">
              <w:rPr>
                <w:rFonts w:eastAsia="SimSun"/>
                <w:kern w:val="1"/>
                <w:lang w:eastAsia="zh-CN" w:bidi="hi-IN"/>
              </w:rPr>
              <w:t>работ</w:t>
            </w:r>
            <w:r>
              <w:rPr>
                <w:rFonts w:eastAsia="SimSun"/>
                <w:kern w:val="1"/>
                <w:lang w:eastAsia="zh-CN" w:bidi="hi-IN"/>
              </w:rPr>
              <w:t>ы</w:t>
            </w:r>
            <w:r w:rsidRPr="006C2BC6">
              <w:rPr>
                <w:rFonts w:eastAsia="SimSun"/>
                <w:kern w:val="1"/>
                <w:lang w:eastAsia="zh-CN" w:bidi="hi-IN"/>
              </w:rPr>
              <w:t xml:space="preserve"> системы водостока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.5.1.3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 xml:space="preserve">наличие протечек 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.5.2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  <w:rPr>
                <w:rFonts w:eastAsia="SimSun"/>
                <w:b/>
                <w:kern w:val="1"/>
                <w:lang w:eastAsia="zh-CN" w:bidi="hi-IN"/>
              </w:rPr>
            </w:pPr>
            <w:r>
              <w:rPr>
                <w:rFonts w:eastAsia="SimSun"/>
                <w:b/>
                <w:kern w:val="1"/>
                <w:lang w:eastAsia="zh-CN" w:bidi="hi-IN"/>
              </w:rPr>
              <w:t>Ш</w:t>
            </w:r>
            <w:r w:rsidRPr="006C2BC6">
              <w:rPr>
                <w:rFonts w:eastAsia="SimSun"/>
                <w:b/>
                <w:kern w:val="1"/>
                <w:lang w:eastAsia="zh-CN" w:bidi="hi-IN"/>
              </w:rPr>
              <w:t>атровая стропильная</w:t>
            </w:r>
          </w:p>
        </w:tc>
        <w:tc>
          <w:tcPr>
            <w:tcW w:w="4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 w:rsidRPr="006C2BC6">
              <w:rPr>
                <w:b/>
              </w:rPr>
              <w:t>Х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.5.2.</w:t>
            </w:r>
            <w:r>
              <w:t>1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видимы</w:t>
            </w:r>
            <w:r>
              <w:rPr>
                <w:rFonts w:eastAsia="SimSun"/>
                <w:kern w:val="1"/>
                <w:lang w:eastAsia="zh-CN" w:bidi="hi-IN"/>
              </w:rPr>
              <w:t>е</w:t>
            </w:r>
            <w:r w:rsidRPr="006C2BC6">
              <w:rPr>
                <w:rFonts w:eastAsia="SimSun"/>
                <w:kern w:val="1"/>
                <w:lang w:eastAsia="zh-CN" w:bidi="hi-IN"/>
              </w:rPr>
              <w:t xml:space="preserve"> дефект</w:t>
            </w:r>
            <w:r>
              <w:rPr>
                <w:rFonts w:eastAsia="SimSun"/>
                <w:kern w:val="1"/>
                <w:lang w:eastAsia="zh-CN" w:bidi="hi-IN"/>
              </w:rPr>
              <w:t>ы</w:t>
            </w:r>
            <w:r w:rsidRPr="006C2BC6">
              <w:rPr>
                <w:rFonts w:eastAsia="SimSun"/>
                <w:kern w:val="1"/>
                <w:lang w:eastAsia="zh-CN" w:bidi="hi-IN"/>
              </w:rPr>
              <w:t xml:space="preserve"> кровли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.5.2.</w:t>
            </w:r>
            <w:r>
              <w:t>2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видимы</w:t>
            </w:r>
            <w:r>
              <w:rPr>
                <w:rFonts w:eastAsia="SimSun"/>
                <w:kern w:val="1"/>
                <w:lang w:eastAsia="zh-CN" w:bidi="hi-IN"/>
              </w:rPr>
              <w:t>е</w:t>
            </w:r>
            <w:r w:rsidRPr="006C2BC6">
              <w:rPr>
                <w:rFonts w:eastAsia="SimSun"/>
                <w:kern w:val="1"/>
                <w:lang w:eastAsia="zh-CN" w:bidi="hi-IN"/>
              </w:rPr>
              <w:t xml:space="preserve"> деформации конструкций 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.5.2.</w:t>
            </w:r>
            <w:r>
              <w:t>3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>
              <w:rPr>
                <w:rFonts w:eastAsia="SimSun"/>
                <w:kern w:val="1"/>
                <w:lang w:eastAsia="zh-CN" w:bidi="hi-IN"/>
              </w:rPr>
              <w:t>повреждения</w:t>
            </w:r>
            <w:r w:rsidRPr="006C2BC6">
              <w:rPr>
                <w:rFonts w:eastAsia="SimSun"/>
                <w:kern w:val="1"/>
                <w:lang w:eastAsia="zh-CN" w:bidi="hi-IN"/>
              </w:rPr>
              <w:t xml:space="preserve"> водоотливов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.5.2.</w:t>
            </w:r>
            <w:r>
              <w:t>5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след</w:t>
            </w:r>
            <w:r>
              <w:rPr>
                <w:rFonts w:eastAsia="SimSun"/>
                <w:kern w:val="1"/>
                <w:lang w:eastAsia="zh-CN" w:bidi="hi-IN"/>
              </w:rPr>
              <w:t>ы</w:t>
            </w:r>
            <w:r w:rsidRPr="006C2BC6">
              <w:rPr>
                <w:rFonts w:eastAsia="SimSun"/>
                <w:kern w:val="1"/>
                <w:lang w:eastAsia="zh-CN" w:bidi="hi-IN"/>
              </w:rPr>
              <w:t xml:space="preserve"> протечек на стенах, особенно в углах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.5.2.</w:t>
            </w:r>
            <w:r>
              <w:t>6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выпадающи</w:t>
            </w:r>
            <w:r>
              <w:rPr>
                <w:rFonts w:eastAsia="SimSun"/>
                <w:kern w:val="1"/>
                <w:lang w:eastAsia="zh-CN" w:bidi="hi-IN"/>
              </w:rPr>
              <w:t>е</w:t>
            </w:r>
            <w:r w:rsidRPr="006C2BC6">
              <w:rPr>
                <w:rFonts w:eastAsia="SimSun"/>
                <w:kern w:val="1"/>
                <w:lang w:eastAsia="zh-CN" w:bidi="hi-IN"/>
              </w:rPr>
              <w:t xml:space="preserve"> элемент</w:t>
            </w:r>
            <w:r>
              <w:rPr>
                <w:rFonts w:eastAsia="SimSun"/>
                <w:kern w:val="1"/>
                <w:lang w:eastAsia="zh-CN" w:bidi="hi-IN"/>
              </w:rPr>
              <w:t>ы</w:t>
            </w:r>
          </w:p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(кирпичи, штукатурка) мауэрлатов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.5.3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  <w:rPr>
                <w:rFonts w:eastAsia="SimSun"/>
                <w:b/>
                <w:kern w:val="1"/>
                <w:lang w:eastAsia="zh-CN" w:bidi="hi-IN"/>
              </w:rPr>
            </w:pPr>
            <w:r>
              <w:rPr>
                <w:rFonts w:eastAsia="SimSun"/>
                <w:b/>
                <w:kern w:val="1"/>
                <w:lang w:eastAsia="zh-CN" w:bidi="hi-IN"/>
              </w:rPr>
              <w:t>Ч</w:t>
            </w:r>
            <w:r w:rsidRPr="006C2BC6">
              <w:rPr>
                <w:rFonts w:eastAsia="SimSun"/>
                <w:b/>
                <w:kern w:val="1"/>
                <w:lang w:eastAsia="zh-CN" w:bidi="hi-IN"/>
              </w:rPr>
              <w:t>ердак</w:t>
            </w:r>
          </w:p>
        </w:tc>
        <w:tc>
          <w:tcPr>
            <w:tcW w:w="4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 w:rsidRPr="006C2BC6">
              <w:rPr>
                <w:b/>
              </w:rPr>
              <w:t>Х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.5.3.1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>
              <w:rPr>
                <w:rFonts w:eastAsia="SimSun"/>
                <w:kern w:val="1"/>
                <w:lang w:eastAsia="zh-CN" w:bidi="hi-IN"/>
              </w:rPr>
              <w:t xml:space="preserve">следы </w:t>
            </w:r>
            <w:r w:rsidRPr="006C2BC6">
              <w:rPr>
                <w:rFonts w:eastAsia="SimSun"/>
                <w:kern w:val="1"/>
                <w:lang w:eastAsia="zh-CN" w:bidi="hi-IN"/>
              </w:rPr>
              <w:t>намокани</w:t>
            </w:r>
            <w:r>
              <w:rPr>
                <w:rFonts w:eastAsia="SimSun"/>
                <w:kern w:val="1"/>
                <w:lang w:eastAsia="zh-CN" w:bidi="hi-IN"/>
              </w:rPr>
              <w:t>я</w:t>
            </w:r>
            <w:r w:rsidRPr="006C2BC6">
              <w:rPr>
                <w:rFonts w:eastAsia="SimSun"/>
                <w:kern w:val="1"/>
                <w:lang w:eastAsia="zh-CN" w:bidi="hi-IN"/>
              </w:rPr>
              <w:t xml:space="preserve"> узлов сопряжения стропильных конструкций 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.5.3.2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след</w:t>
            </w:r>
            <w:r>
              <w:rPr>
                <w:rFonts w:eastAsia="SimSun"/>
                <w:kern w:val="1"/>
                <w:lang w:eastAsia="zh-CN" w:bidi="hi-IN"/>
              </w:rPr>
              <w:t>ы протечек кровельного покрытия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.5.3.3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след</w:t>
            </w:r>
            <w:r>
              <w:rPr>
                <w:rFonts w:eastAsia="SimSun"/>
                <w:kern w:val="1"/>
                <w:lang w:eastAsia="zh-CN" w:bidi="hi-IN"/>
              </w:rPr>
              <w:t>ы</w:t>
            </w:r>
            <w:r w:rsidRPr="006C2BC6">
              <w:rPr>
                <w:rFonts w:eastAsia="SimSun"/>
                <w:kern w:val="1"/>
                <w:lang w:eastAsia="zh-CN" w:bidi="hi-IN"/>
              </w:rPr>
              <w:t xml:space="preserve"> поражения гнилью балок, стропил, слег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.5.3.</w:t>
            </w:r>
            <w:r>
              <w:t>4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видимые деформации стропил, балок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.5.3.</w:t>
            </w:r>
            <w:r>
              <w:t>5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видимы</w:t>
            </w:r>
            <w:r>
              <w:rPr>
                <w:rFonts w:eastAsia="SimSun"/>
                <w:kern w:val="1"/>
                <w:lang w:eastAsia="zh-CN" w:bidi="hi-IN"/>
              </w:rPr>
              <w:t>е</w:t>
            </w:r>
            <w:r w:rsidRPr="006C2BC6">
              <w:rPr>
                <w:rFonts w:eastAsia="SimSun"/>
                <w:kern w:val="1"/>
                <w:lang w:eastAsia="zh-CN" w:bidi="hi-IN"/>
              </w:rPr>
              <w:t xml:space="preserve"> на просвет повреждени</w:t>
            </w:r>
            <w:r>
              <w:rPr>
                <w:rFonts w:eastAsia="SimSun"/>
                <w:kern w:val="1"/>
                <w:lang w:eastAsia="zh-CN" w:bidi="hi-IN"/>
              </w:rPr>
              <w:t>я</w:t>
            </w:r>
            <w:r w:rsidRPr="006C2BC6">
              <w:rPr>
                <w:rFonts w:eastAsia="SimSun"/>
                <w:kern w:val="1"/>
                <w:lang w:eastAsia="zh-CN" w:bidi="hi-IN"/>
              </w:rPr>
              <w:t xml:space="preserve"> кровельных материалов 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.5.3.</w:t>
            </w:r>
            <w:r>
              <w:t>6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>
              <w:rPr>
                <w:rFonts w:eastAsia="SimSun"/>
                <w:kern w:val="1"/>
                <w:lang w:eastAsia="zh-CN" w:bidi="hi-IN"/>
              </w:rPr>
              <w:t xml:space="preserve">нарушения </w:t>
            </w:r>
            <w:r w:rsidRPr="006C2BC6">
              <w:rPr>
                <w:rFonts w:eastAsia="SimSun"/>
                <w:kern w:val="1"/>
                <w:lang w:eastAsia="zh-CN" w:bidi="hi-IN"/>
              </w:rPr>
              <w:t>целостност</w:t>
            </w:r>
            <w:r>
              <w:rPr>
                <w:rFonts w:eastAsia="SimSun"/>
                <w:kern w:val="1"/>
                <w:lang w:eastAsia="zh-CN" w:bidi="hi-IN"/>
              </w:rPr>
              <w:t>и</w:t>
            </w:r>
            <w:r w:rsidRPr="006C2BC6">
              <w:rPr>
                <w:rFonts w:eastAsia="SimSun"/>
                <w:kern w:val="1"/>
                <w:lang w:eastAsia="zh-CN" w:bidi="hi-IN"/>
              </w:rPr>
              <w:t xml:space="preserve"> чердачных люков 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lastRenderedPageBreak/>
              <w:t>3</w:t>
            </w:r>
            <w:r w:rsidRPr="006C2BC6">
              <w:t>.5.3.</w:t>
            </w:r>
            <w:r>
              <w:t>7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целостность и состояние крепления лестниц</w:t>
            </w:r>
            <w:r>
              <w:rPr>
                <w:rFonts w:eastAsia="SimSun"/>
                <w:kern w:val="1"/>
                <w:lang w:eastAsia="zh-CN" w:bidi="hi-IN"/>
              </w:rPr>
              <w:t>,</w:t>
            </w:r>
            <w:r w:rsidRPr="006C2BC6">
              <w:rPr>
                <w:rFonts w:eastAsia="SimSun"/>
                <w:kern w:val="1"/>
                <w:lang w:eastAsia="zh-CN" w:bidi="hi-IN"/>
              </w:rPr>
              <w:t xml:space="preserve">  чердачных люков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.6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  <w:rPr>
                <w:rFonts w:eastAsia="SimSun"/>
                <w:b/>
              </w:rPr>
            </w:pPr>
            <w:r w:rsidRPr="006C2BC6">
              <w:rPr>
                <w:rFonts w:eastAsia="SimSun"/>
                <w:b/>
              </w:rPr>
              <w:t>ПОЛЫ</w:t>
            </w:r>
          </w:p>
        </w:tc>
        <w:tc>
          <w:tcPr>
            <w:tcW w:w="4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 w:rsidRPr="006C2BC6">
              <w:rPr>
                <w:b/>
              </w:rPr>
              <w:t>Х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.6.1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Default="00E7542A" w:rsidP="007F3B52">
            <w:pPr>
              <w:jc w:val="center"/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b/>
                <w:kern w:val="1"/>
                <w:lang w:eastAsia="zh-CN" w:bidi="hi-IN"/>
              </w:rPr>
              <w:t>деревянные</w:t>
            </w:r>
          </w:p>
          <w:p w:rsidR="00E7542A" w:rsidRPr="006C2BC6" w:rsidRDefault="00E7542A" w:rsidP="007F3B52">
            <w:pPr>
              <w:jc w:val="center"/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(с привязкой к помещениям)</w:t>
            </w:r>
          </w:p>
        </w:tc>
        <w:tc>
          <w:tcPr>
            <w:tcW w:w="4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 w:rsidRPr="006C2BC6">
              <w:rPr>
                <w:b/>
              </w:rPr>
              <w:t>Х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.6.1.1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прогибы, провалы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.6.1.2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выпадение кусков половых реек, сколы между лагами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.6.1.</w:t>
            </w:r>
            <w:r>
              <w:t>3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поражение гнилью половиц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.6.1.</w:t>
            </w:r>
            <w:r>
              <w:t>4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торчащие шляпки  гвоздей, шурупов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.6.2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Default="00E7542A" w:rsidP="007F3B52">
            <w:pPr>
              <w:jc w:val="center"/>
              <w:rPr>
                <w:rFonts w:eastAsia="SimSun"/>
                <w:b/>
                <w:kern w:val="1"/>
                <w:lang w:eastAsia="zh-CN" w:bidi="hi-IN"/>
              </w:rPr>
            </w:pPr>
            <w:r>
              <w:rPr>
                <w:rFonts w:eastAsia="SimSun"/>
                <w:b/>
                <w:kern w:val="1"/>
                <w:lang w:eastAsia="zh-CN" w:bidi="hi-IN"/>
              </w:rPr>
              <w:t>ж</w:t>
            </w:r>
            <w:r w:rsidRPr="006C2BC6">
              <w:rPr>
                <w:rFonts w:eastAsia="SimSun"/>
                <w:b/>
                <w:kern w:val="1"/>
                <w:lang w:eastAsia="zh-CN" w:bidi="hi-IN"/>
              </w:rPr>
              <w:t>елезобетонные</w:t>
            </w:r>
          </w:p>
          <w:p w:rsidR="00E7542A" w:rsidRPr="006C2BC6" w:rsidRDefault="00E7542A" w:rsidP="007F3B52">
            <w:pPr>
              <w:jc w:val="center"/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(наливные)</w:t>
            </w:r>
          </w:p>
        </w:tc>
        <w:tc>
          <w:tcPr>
            <w:tcW w:w="4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 w:rsidRPr="006C2BC6">
              <w:rPr>
                <w:b/>
              </w:rPr>
              <w:t>Х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.6.2.1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наличие трещин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.6.2.</w:t>
            </w:r>
            <w:r>
              <w:t>2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отход от стен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7F3B52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.7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Default="00E7542A" w:rsidP="007F3B52">
            <w:pPr>
              <w:jc w:val="center"/>
              <w:rPr>
                <w:rFonts w:eastAsia="SimSun"/>
                <w:b/>
                <w:kern w:val="1"/>
                <w:lang w:eastAsia="zh-CN" w:bidi="hi-IN"/>
              </w:rPr>
            </w:pPr>
            <w:r w:rsidRPr="006C2BC6">
              <w:rPr>
                <w:rFonts w:eastAsia="SimSun"/>
                <w:b/>
                <w:kern w:val="1"/>
                <w:lang w:eastAsia="zh-CN" w:bidi="hi-IN"/>
              </w:rPr>
              <w:t>ЛЕСТНИЦЫ</w:t>
            </w:r>
          </w:p>
          <w:p w:rsidR="00E7542A" w:rsidRPr="006C2BC6" w:rsidRDefault="00E7542A" w:rsidP="007F3B52">
            <w:pPr>
              <w:jc w:val="center"/>
              <w:rPr>
                <w:rFonts w:eastAsia="SimSun"/>
                <w:b/>
                <w:kern w:val="1"/>
                <w:lang w:eastAsia="zh-CN" w:bidi="hi-IN"/>
              </w:rPr>
            </w:pPr>
          </w:p>
        </w:tc>
        <w:tc>
          <w:tcPr>
            <w:tcW w:w="4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 w:rsidRPr="006C2BC6">
              <w:rPr>
                <w:b/>
              </w:rPr>
              <w:t>Х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.7.1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Default="00E7542A" w:rsidP="007F3B52">
            <w:pPr>
              <w:jc w:val="center"/>
              <w:rPr>
                <w:rFonts w:eastAsia="SimSun"/>
                <w:b/>
                <w:kern w:val="1"/>
                <w:lang w:eastAsia="zh-CN" w:bidi="hi-IN"/>
              </w:rPr>
            </w:pPr>
            <w:r w:rsidRPr="006C2BC6">
              <w:rPr>
                <w:rFonts w:eastAsia="SimSun"/>
                <w:b/>
                <w:kern w:val="1"/>
                <w:lang w:eastAsia="zh-CN" w:bidi="hi-IN"/>
              </w:rPr>
              <w:t>наружные</w:t>
            </w:r>
          </w:p>
          <w:p w:rsidR="00E7542A" w:rsidRPr="006C2BC6" w:rsidRDefault="00E7542A" w:rsidP="007F3B52">
            <w:pPr>
              <w:jc w:val="center"/>
              <w:rPr>
                <w:rFonts w:eastAsia="SimSun"/>
                <w:b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(независимо от материала изготовления</w:t>
            </w:r>
            <w:r>
              <w:rPr>
                <w:rFonts w:eastAsia="SimSun"/>
                <w:kern w:val="1"/>
                <w:lang w:eastAsia="zh-CN" w:bidi="hi-IN"/>
              </w:rPr>
              <w:t>)</w:t>
            </w:r>
          </w:p>
        </w:tc>
        <w:tc>
          <w:tcPr>
            <w:tcW w:w="4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 w:rsidRPr="006C2BC6">
              <w:rPr>
                <w:b/>
              </w:rPr>
              <w:t>Х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.7.1.1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равенство высоты проступей</w:t>
            </w:r>
            <w:r w:rsidRPr="006C2BC6">
              <w:rPr>
                <w:rFonts w:eastAsia="SimSun"/>
                <w:kern w:val="1"/>
                <w:lang w:eastAsia="zh-CN" w:bidi="hi-IN"/>
              </w:rPr>
              <w:br/>
              <w:t>(допуск +/- 3мм)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D3740B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.7.1.2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равенство ширины ступеней</w:t>
            </w:r>
            <w:r w:rsidRPr="006C2BC6">
              <w:rPr>
                <w:rFonts w:eastAsia="SimSun"/>
                <w:kern w:val="1"/>
                <w:lang w:eastAsia="zh-CN" w:bidi="hi-IN"/>
              </w:rPr>
              <w:br/>
              <w:t xml:space="preserve">(допуск +/- 5мм) 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D3740B" w:rsidP="007F3B52">
            <w:pPr>
              <w:jc w:val="center"/>
            </w:pPr>
            <w:r>
              <w:t>да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.7.1.3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целостность кромок ступеней (сколы, выкрашивания)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D3740B" w:rsidP="007F3B52">
            <w:pPr>
              <w:jc w:val="center"/>
            </w:pPr>
            <w:r>
              <w:t>да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.7.1.4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наличие отрицательного уклона ступеней (уклон в сторону идущего)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A51AB3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.7.1.5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 xml:space="preserve">наличие противоскользящих элементов ступеней 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A51AB3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.7.1.6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наличие поручней, перил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A51AB3" w:rsidP="007F3B52">
            <w:pPr>
              <w:jc w:val="center"/>
            </w:pPr>
            <w:r>
              <w:t>да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.7.2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Default="00E7542A" w:rsidP="007F3B52">
            <w:pPr>
              <w:jc w:val="center"/>
              <w:rPr>
                <w:rFonts w:eastAsia="SimSun"/>
                <w:b/>
                <w:kern w:val="1"/>
                <w:lang w:eastAsia="zh-CN" w:bidi="hi-IN"/>
              </w:rPr>
            </w:pPr>
            <w:r w:rsidRPr="006C2BC6">
              <w:rPr>
                <w:rFonts w:eastAsia="SimSun"/>
                <w:b/>
                <w:kern w:val="1"/>
                <w:lang w:eastAsia="zh-CN" w:bidi="hi-IN"/>
              </w:rPr>
              <w:t xml:space="preserve">внутренние </w:t>
            </w:r>
          </w:p>
          <w:p w:rsidR="00E7542A" w:rsidRPr="006C2BC6" w:rsidRDefault="00E7542A" w:rsidP="007F3B52">
            <w:pPr>
              <w:jc w:val="center"/>
              <w:rPr>
                <w:rFonts w:eastAsia="SimSun"/>
                <w:b/>
                <w:kern w:val="1"/>
                <w:lang w:eastAsia="zh-CN" w:bidi="hi-IN"/>
              </w:rPr>
            </w:pPr>
            <w:r>
              <w:rPr>
                <w:rFonts w:eastAsia="SimSun"/>
                <w:kern w:val="1"/>
                <w:lang w:eastAsia="zh-CN" w:bidi="hi-IN"/>
              </w:rPr>
              <w:t>(п</w:t>
            </w:r>
            <w:r w:rsidRPr="006C2BC6">
              <w:rPr>
                <w:rFonts w:eastAsia="SimSun"/>
                <w:kern w:val="1"/>
                <w:lang w:eastAsia="zh-CN" w:bidi="hi-IN"/>
              </w:rPr>
              <w:t>ривязка к расположению</w:t>
            </w:r>
            <w:r>
              <w:rPr>
                <w:rFonts w:eastAsia="SimSun"/>
                <w:kern w:val="1"/>
                <w:lang w:eastAsia="zh-CN" w:bidi="hi-IN"/>
              </w:rPr>
              <w:t xml:space="preserve"> обязательна)</w:t>
            </w:r>
          </w:p>
        </w:tc>
        <w:tc>
          <w:tcPr>
            <w:tcW w:w="4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 w:rsidRPr="006C2BC6">
              <w:rPr>
                <w:b/>
              </w:rPr>
              <w:t>Х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.7.2.1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равенство высоты проступей</w:t>
            </w:r>
            <w:r w:rsidRPr="006C2BC6">
              <w:rPr>
                <w:rFonts w:eastAsia="SimSun"/>
                <w:kern w:val="1"/>
                <w:lang w:eastAsia="zh-CN" w:bidi="hi-IN"/>
              </w:rPr>
              <w:br/>
              <w:t>(допуск +/- 3мм)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D3740B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.7.2.2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равенство ширины ступеней</w:t>
            </w:r>
            <w:r w:rsidRPr="006C2BC6">
              <w:rPr>
                <w:rFonts w:eastAsia="SimSun"/>
                <w:kern w:val="1"/>
                <w:lang w:eastAsia="zh-CN" w:bidi="hi-IN"/>
              </w:rPr>
              <w:br/>
              <w:t xml:space="preserve">(допуск +/- 5мм) 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D3740B" w:rsidP="007F3B52">
            <w:pPr>
              <w:jc w:val="center"/>
            </w:pPr>
            <w:r>
              <w:t>да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.7.2.3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 xml:space="preserve">целостность кромок ступеней </w:t>
            </w:r>
            <w:r w:rsidRPr="006C2BC6">
              <w:rPr>
                <w:rFonts w:eastAsia="SimSun"/>
                <w:kern w:val="1"/>
                <w:lang w:eastAsia="zh-CN" w:bidi="hi-IN"/>
              </w:rPr>
              <w:br/>
              <w:t>(сколы, выкрашивания)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D3740B" w:rsidP="007F3B52">
            <w:pPr>
              <w:jc w:val="center"/>
            </w:pPr>
            <w:r>
              <w:t>да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.7.2.4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наличие отрицательного уклона ступеней (уклон в сторону идущего)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2A31BB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.7.2.5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 xml:space="preserve">наличие противоскользящих элементов ступеней 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6D3F6F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.7.2.6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 xml:space="preserve">наличие </w:t>
            </w:r>
            <w:r>
              <w:rPr>
                <w:rFonts w:eastAsia="SimSun"/>
                <w:kern w:val="1"/>
                <w:lang w:eastAsia="zh-CN" w:bidi="hi-IN"/>
              </w:rPr>
              <w:t xml:space="preserve">повреждений </w:t>
            </w:r>
            <w:r w:rsidRPr="006C2BC6">
              <w:rPr>
                <w:rFonts w:eastAsia="SimSun"/>
                <w:kern w:val="1"/>
                <w:lang w:eastAsia="zh-CN" w:bidi="hi-IN"/>
              </w:rPr>
              <w:t>поручней, перил</w:t>
            </w:r>
          </w:p>
        </w:tc>
        <w:tc>
          <w:tcPr>
            <w:tcW w:w="4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6D3F6F" w:rsidP="006D3F6F">
            <w:r>
              <w:t xml:space="preserve">                                                     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.8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  <w:rPr>
                <w:rFonts w:eastAsia="SimSun"/>
                <w:b/>
                <w:kern w:val="1"/>
                <w:lang w:eastAsia="zh-CN" w:bidi="hi-IN"/>
              </w:rPr>
            </w:pPr>
            <w:r w:rsidRPr="006C2BC6">
              <w:rPr>
                <w:rFonts w:eastAsia="SimSun"/>
                <w:b/>
                <w:kern w:val="1"/>
                <w:lang w:eastAsia="zh-CN" w:bidi="hi-IN"/>
              </w:rPr>
              <w:t>ДВЕРИ</w:t>
            </w:r>
          </w:p>
        </w:tc>
        <w:tc>
          <w:tcPr>
            <w:tcW w:w="4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 w:rsidRPr="006C2BC6">
              <w:rPr>
                <w:b/>
              </w:rPr>
              <w:t>Х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.8.1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>
              <w:rPr>
                <w:rFonts w:eastAsia="SimSun"/>
                <w:kern w:val="1"/>
                <w:lang w:eastAsia="zh-CN" w:bidi="hi-IN"/>
              </w:rPr>
              <w:t xml:space="preserve">повреждения </w:t>
            </w:r>
            <w:r w:rsidRPr="006C2BC6">
              <w:rPr>
                <w:rFonts w:eastAsia="SimSun"/>
                <w:kern w:val="1"/>
                <w:lang w:eastAsia="zh-CN" w:bidi="hi-IN"/>
              </w:rPr>
              <w:t>дверных коробок, обналички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6D3F6F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lastRenderedPageBreak/>
              <w:t>3</w:t>
            </w:r>
            <w:r w:rsidRPr="006C2BC6">
              <w:t>.8.2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>
              <w:rPr>
                <w:rFonts w:eastAsia="SimSun"/>
                <w:kern w:val="1"/>
                <w:lang w:eastAsia="zh-CN" w:bidi="hi-IN"/>
              </w:rPr>
              <w:t>наличие перекосов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6D3F6F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.9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  <w:rPr>
                <w:rFonts w:eastAsia="SimSun"/>
                <w:b/>
                <w:kern w:val="1"/>
                <w:lang w:eastAsia="zh-CN" w:bidi="hi-IN"/>
              </w:rPr>
            </w:pPr>
            <w:r w:rsidRPr="006C2BC6">
              <w:rPr>
                <w:rFonts w:eastAsia="SimSun"/>
                <w:b/>
                <w:kern w:val="1"/>
                <w:lang w:eastAsia="zh-CN" w:bidi="hi-IN"/>
              </w:rPr>
              <w:t>ОКНА</w:t>
            </w:r>
          </w:p>
        </w:tc>
        <w:tc>
          <w:tcPr>
            <w:tcW w:w="4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 w:rsidRPr="006C2BC6">
              <w:rPr>
                <w:b/>
              </w:rPr>
              <w:t>Х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.9.1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целостность оконных коробок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143CBE" w:rsidP="007F3B52">
            <w:pPr>
              <w:jc w:val="center"/>
            </w:pPr>
            <w:r>
              <w:t>да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.9.</w:t>
            </w:r>
            <w:r>
              <w:t>2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>
              <w:rPr>
                <w:rFonts w:eastAsia="SimSun"/>
                <w:kern w:val="1"/>
                <w:lang w:eastAsia="zh-CN" w:bidi="hi-IN"/>
              </w:rPr>
              <w:t>наличие перекосов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232CC6" w:rsidP="007F3B52">
            <w:pPr>
              <w:jc w:val="center"/>
            </w:pPr>
            <w:r>
              <w:t>да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.9.</w:t>
            </w:r>
            <w:r>
              <w:t>3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целостность стекол, зависящая от геометрии переплета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143CBE" w:rsidP="007F3B52">
            <w:pPr>
              <w:jc w:val="center"/>
            </w:pPr>
            <w:r>
              <w:t>да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.10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Default="00E7542A" w:rsidP="007F3B52">
            <w:pPr>
              <w:jc w:val="center"/>
              <w:rPr>
                <w:rFonts w:eastAsia="SimSun"/>
                <w:b/>
                <w:kern w:val="1"/>
                <w:lang w:eastAsia="zh-CN" w:bidi="hi-IN"/>
              </w:rPr>
            </w:pPr>
            <w:r w:rsidRPr="006C2BC6">
              <w:rPr>
                <w:rFonts w:eastAsia="SimSun"/>
                <w:b/>
                <w:kern w:val="1"/>
                <w:lang w:eastAsia="zh-CN" w:bidi="hi-IN"/>
              </w:rPr>
              <w:t xml:space="preserve">ПЕЧИ отопительные </w:t>
            </w:r>
          </w:p>
          <w:p w:rsidR="00E7542A" w:rsidRPr="006C2BC6" w:rsidRDefault="00E7542A" w:rsidP="007F3B52">
            <w:pPr>
              <w:jc w:val="center"/>
              <w:rPr>
                <w:rFonts w:eastAsia="SimSun"/>
                <w:b/>
                <w:kern w:val="1"/>
                <w:lang w:eastAsia="zh-CN" w:bidi="hi-IN"/>
              </w:rPr>
            </w:pPr>
            <w:r w:rsidRPr="006C2BC6">
              <w:rPr>
                <w:rFonts w:eastAsia="SimSun"/>
                <w:b/>
                <w:kern w:val="1"/>
                <w:lang w:eastAsia="zh-CN" w:bidi="hi-IN"/>
              </w:rPr>
              <w:t>(при наличии)</w:t>
            </w:r>
          </w:p>
        </w:tc>
        <w:tc>
          <w:tcPr>
            <w:tcW w:w="4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 w:rsidRPr="006C2BC6">
              <w:rPr>
                <w:b/>
              </w:rPr>
              <w:t>Х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.10.1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 xml:space="preserve">наличие разрешения контролирующих органов на их эксплуатацию 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232CC6" w:rsidP="007F3B52">
            <w:pPr>
              <w:jc w:val="center"/>
            </w:pPr>
            <w:r>
              <w:t>да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.10.2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 xml:space="preserve">наличие запорных устройств топочных и поддувальных дверок  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143CBE" w:rsidP="007F3B52">
            <w:pPr>
              <w:jc w:val="center"/>
            </w:pPr>
            <w:r>
              <w:t>о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143CBE" w:rsidP="007F3B52">
            <w:pPr>
              <w:jc w:val="center"/>
            </w:pPr>
            <w:r>
              <w:t>о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.10.3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>
              <w:rPr>
                <w:rFonts w:eastAsia="SimSun"/>
                <w:kern w:val="1"/>
                <w:lang w:eastAsia="zh-CN" w:bidi="hi-IN"/>
              </w:rPr>
              <w:t>рабочее с</w:t>
            </w:r>
            <w:r w:rsidRPr="006C2BC6">
              <w:rPr>
                <w:rFonts w:eastAsia="SimSun"/>
                <w:kern w:val="1"/>
                <w:lang w:eastAsia="zh-CN" w:bidi="hi-IN"/>
              </w:rPr>
              <w:t>остояние</w:t>
            </w:r>
            <w:r>
              <w:rPr>
                <w:rFonts w:eastAsia="SimSun"/>
                <w:kern w:val="1"/>
                <w:lang w:eastAsia="zh-CN" w:bidi="hi-IN"/>
              </w:rPr>
              <w:t xml:space="preserve"> (визуальное)</w:t>
            </w:r>
            <w:r w:rsidRPr="006C2BC6">
              <w:rPr>
                <w:rFonts w:eastAsia="SimSun"/>
                <w:kern w:val="1"/>
                <w:lang w:eastAsia="zh-CN" w:bidi="hi-IN"/>
              </w:rPr>
              <w:t xml:space="preserve"> шиберных задвижек, вьюшек 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</w:t>
            </w:r>
            <w:r w:rsidRPr="006C2BC6">
              <w:t>.10.4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>
              <w:rPr>
                <w:rFonts w:eastAsia="SimSun"/>
                <w:kern w:val="1"/>
                <w:lang w:eastAsia="zh-CN" w:bidi="hi-IN"/>
              </w:rPr>
              <w:t>наличие</w:t>
            </w:r>
            <w:r w:rsidRPr="006C2BC6">
              <w:rPr>
                <w:rFonts w:eastAsia="SimSun"/>
                <w:kern w:val="1"/>
                <w:lang w:eastAsia="zh-CN" w:bidi="hi-IN"/>
              </w:rPr>
              <w:t xml:space="preserve"> трещин, выпадения кирпичей кладки печей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143CBE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3.</w:t>
            </w:r>
            <w:r w:rsidRPr="006C2BC6">
              <w:t>10.5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 xml:space="preserve">на чердаке – </w:t>
            </w:r>
            <w:r>
              <w:rPr>
                <w:rFonts w:eastAsia="SimSun"/>
                <w:kern w:val="1"/>
                <w:lang w:eastAsia="zh-CN" w:bidi="hi-IN"/>
              </w:rPr>
              <w:t xml:space="preserve">нарушенная (визуальная) </w:t>
            </w:r>
            <w:r w:rsidRPr="006C2BC6">
              <w:rPr>
                <w:rFonts w:eastAsia="SimSun"/>
                <w:kern w:val="1"/>
                <w:lang w:eastAsia="zh-CN" w:bidi="hi-IN"/>
              </w:rPr>
              <w:t>целостность конструктива трубы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143CBE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A86D1F" w:rsidRDefault="00E7542A" w:rsidP="007F3B52">
            <w:pPr>
              <w:jc w:val="center"/>
            </w:pPr>
            <w:r w:rsidRPr="00A86D1F">
              <w:t>3.11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A86D1F" w:rsidRDefault="00E7542A" w:rsidP="007F3B52">
            <w:pPr>
              <w:jc w:val="center"/>
              <w:rPr>
                <w:rFonts w:eastAsia="SimSun"/>
                <w:b/>
                <w:kern w:val="1"/>
                <w:lang w:eastAsia="zh-CN" w:bidi="hi-IN"/>
              </w:rPr>
            </w:pPr>
            <w:r w:rsidRPr="00A86D1F">
              <w:rPr>
                <w:rFonts w:eastAsia="SimSun"/>
                <w:b/>
                <w:kern w:val="1"/>
                <w:sz w:val="28"/>
                <w:szCs w:val="28"/>
                <w:lang w:eastAsia="zh-CN" w:bidi="hi-IN"/>
              </w:rPr>
              <w:t xml:space="preserve">Туалеты </w:t>
            </w:r>
            <w:r w:rsidRPr="00A86D1F">
              <w:rPr>
                <w:rFonts w:eastAsia="SimSun"/>
                <w:b/>
                <w:kern w:val="1"/>
                <w:lang w:eastAsia="zh-CN" w:bidi="hi-IN"/>
              </w:rPr>
              <w:t xml:space="preserve">надворные </w:t>
            </w:r>
          </w:p>
          <w:p w:rsidR="00E7542A" w:rsidRPr="00A86D1F" w:rsidRDefault="00E7542A" w:rsidP="007F3B52">
            <w:pPr>
              <w:jc w:val="center"/>
              <w:rPr>
                <w:rFonts w:eastAsia="SimSun"/>
                <w:kern w:val="1"/>
                <w:lang w:eastAsia="zh-CN" w:bidi="hi-IN"/>
              </w:rPr>
            </w:pPr>
            <w:r w:rsidRPr="00A86D1F">
              <w:rPr>
                <w:rFonts w:eastAsia="SimSun"/>
                <w:kern w:val="1"/>
                <w:lang w:eastAsia="zh-CN" w:bidi="hi-IN"/>
              </w:rPr>
              <w:t>(при наличии)</w:t>
            </w:r>
          </w:p>
        </w:tc>
        <w:tc>
          <w:tcPr>
            <w:tcW w:w="4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A86D1F" w:rsidRDefault="00E7542A" w:rsidP="007F3B52">
            <w:pPr>
              <w:jc w:val="center"/>
            </w:pPr>
            <w:r w:rsidRPr="00A86D1F">
              <w:rPr>
                <w:b/>
              </w:rPr>
              <w:t>Х</w:t>
            </w:r>
          </w:p>
        </w:tc>
      </w:tr>
      <w:tr w:rsidR="00E7542A" w:rsidRPr="006C2BC6" w:rsidTr="007F3B52">
        <w:trPr>
          <w:trHeight w:val="517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A86D1F" w:rsidRDefault="00E7542A" w:rsidP="007F3B52">
            <w:pPr>
              <w:jc w:val="center"/>
            </w:pPr>
            <w:r w:rsidRPr="00A86D1F">
              <w:t>3.11.1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A86D1F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A86D1F">
              <w:rPr>
                <w:rFonts w:eastAsia="SimSun"/>
                <w:kern w:val="1"/>
                <w:lang w:eastAsia="zh-CN" w:bidi="hi-IN"/>
              </w:rPr>
              <w:t>состояние (визуальное) стен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A86D1F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A86D1F" w:rsidRDefault="00232CC6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A86D1F" w:rsidRDefault="00E7542A" w:rsidP="007F3B52">
            <w:pPr>
              <w:jc w:val="center"/>
            </w:pPr>
            <w:r w:rsidRPr="00A86D1F">
              <w:t>3.11.2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A86D1F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A86D1F">
              <w:rPr>
                <w:rFonts w:eastAsia="SimSun"/>
                <w:kern w:val="1"/>
                <w:lang w:eastAsia="zh-CN" w:bidi="hi-IN"/>
              </w:rPr>
              <w:t>состояние (визуальное) кровли, перекрытий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A86D1F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A86D1F" w:rsidRDefault="00232CC6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A86D1F" w:rsidRDefault="00E7542A" w:rsidP="007F3B52">
            <w:pPr>
              <w:jc w:val="center"/>
            </w:pPr>
            <w:r w:rsidRPr="00A86D1F">
              <w:t>3.11.3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A86D1F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A86D1F">
              <w:rPr>
                <w:rFonts w:eastAsia="SimSun"/>
                <w:kern w:val="1"/>
                <w:lang w:eastAsia="zh-CN" w:bidi="hi-IN"/>
              </w:rPr>
              <w:t>состояние (визуальное) перегородок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A86D1F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A86D1F" w:rsidRDefault="00232CC6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A86D1F" w:rsidRDefault="00E7542A" w:rsidP="007F3B52">
            <w:pPr>
              <w:jc w:val="center"/>
            </w:pPr>
            <w:r w:rsidRPr="00A86D1F">
              <w:t>3.11.4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A86D1F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A86D1F">
              <w:rPr>
                <w:rFonts w:eastAsia="SimSun"/>
                <w:kern w:val="1"/>
                <w:lang w:eastAsia="zh-CN" w:bidi="hi-IN"/>
              </w:rPr>
              <w:t>состояние (визуальное) внутренних помещений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A86D1F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A86D1F" w:rsidRDefault="00232CC6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A86D1F" w:rsidRDefault="00E7542A" w:rsidP="007F3B52">
            <w:pPr>
              <w:jc w:val="center"/>
            </w:pPr>
            <w:r w:rsidRPr="00A86D1F">
              <w:t>3.11.5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A86D1F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A86D1F">
              <w:rPr>
                <w:rFonts w:eastAsia="SimSun"/>
                <w:kern w:val="1"/>
                <w:lang w:eastAsia="zh-CN" w:bidi="hi-IN"/>
              </w:rPr>
              <w:t xml:space="preserve">состояние (визуальное) полов, подиумов, 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A86D1F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A86D1F" w:rsidRDefault="00A87657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4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5051A4" w:rsidRDefault="00E7542A" w:rsidP="007F3B52">
            <w:pPr>
              <w:ind w:firstLine="277"/>
              <w:jc w:val="center"/>
              <w:rPr>
                <w:rFonts w:eastAsia="SimSun"/>
                <w:kern w:val="1"/>
                <w:sz w:val="28"/>
                <w:szCs w:val="28"/>
                <w:lang w:eastAsia="zh-CN" w:bidi="hi-IN"/>
              </w:rPr>
            </w:pPr>
            <w:r w:rsidRPr="005051A4">
              <w:rPr>
                <w:b/>
                <w:sz w:val="28"/>
                <w:szCs w:val="28"/>
              </w:rPr>
              <w:t>Инженерное оборудование</w:t>
            </w:r>
          </w:p>
        </w:tc>
        <w:tc>
          <w:tcPr>
            <w:tcW w:w="4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 w:rsidRPr="006C2BC6">
              <w:rPr>
                <w:b/>
              </w:rPr>
              <w:t>Х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4</w:t>
            </w:r>
            <w:r w:rsidRPr="006C2BC6">
              <w:t>.1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Default="00E7542A" w:rsidP="007F3B52">
            <w:pPr>
              <w:jc w:val="center"/>
              <w:rPr>
                <w:rFonts w:eastAsia="SimSun"/>
                <w:b/>
                <w:kern w:val="1"/>
                <w:lang w:eastAsia="zh-CN" w:bidi="hi-IN"/>
              </w:rPr>
            </w:pPr>
            <w:r w:rsidRPr="006C2BC6">
              <w:rPr>
                <w:rFonts w:eastAsia="SimSun"/>
                <w:b/>
                <w:kern w:val="1"/>
                <w:lang w:eastAsia="zh-CN" w:bidi="hi-IN"/>
              </w:rPr>
              <w:t>Котельные</w:t>
            </w:r>
          </w:p>
          <w:p w:rsidR="00E7542A" w:rsidRPr="006C2BC6" w:rsidRDefault="00E7542A" w:rsidP="007F3B52">
            <w:pPr>
              <w:jc w:val="center"/>
              <w:rPr>
                <w:rFonts w:eastAsia="SimSun"/>
                <w:kern w:val="1"/>
                <w:lang w:eastAsia="zh-CN" w:bidi="hi-IN"/>
              </w:rPr>
            </w:pPr>
            <w:r>
              <w:rPr>
                <w:rFonts w:eastAsia="SimSun"/>
                <w:b/>
                <w:kern w:val="1"/>
                <w:lang w:eastAsia="zh-CN" w:bidi="hi-IN"/>
              </w:rPr>
              <w:t>(</w:t>
            </w:r>
            <w:r>
              <w:rPr>
                <w:rFonts w:eastAsia="SimSun"/>
                <w:kern w:val="1"/>
                <w:lang w:eastAsia="zh-CN" w:bidi="hi-IN"/>
              </w:rPr>
              <w:t>н</w:t>
            </w:r>
            <w:r w:rsidRPr="006C2BC6">
              <w:rPr>
                <w:rFonts w:eastAsia="SimSun"/>
                <w:kern w:val="1"/>
                <w:lang w:eastAsia="zh-CN" w:bidi="hi-IN"/>
              </w:rPr>
              <w:t>а балансе образовательной организации</w:t>
            </w:r>
            <w:r>
              <w:rPr>
                <w:rFonts w:eastAsia="SimSun"/>
                <w:kern w:val="1"/>
                <w:lang w:eastAsia="zh-CN" w:bidi="hi-IN"/>
              </w:rPr>
              <w:t>)</w:t>
            </w:r>
          </w:p>
        </w:tc>
        <w:tc>
          <w:tcPr>
            <w:tcW w:w="4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 w:rsidRPr="006C2BC6">
              <w:rPr>
                <w:b/>
              </w:rPr>
              <w:t>Х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4</w:t>
            </w:r>
            <w:r w:rsidRPr="006C2BC6">
              <w:t>.1.</w:t>
            </w:r>
            <w:r>
              <w:t>1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>
              <w:rPr>
                <w:rFonts w:eastAsia="SimSun"/>
                <w:kern w:val="1"/>
                <w:lang w:eastAsia="zh-CN" w:bidi="hi-IN"/>
              </w:rPr>
              <w:t xml:space="preserve">работоспособное </w:t>
            </w:r>
            <w:r w:rsidRPr="006C2BC6">
              <w:rPr>
                <w:rFonts w:eastAsia="SimSun"/>
                <w:kern w:val="1"/>
                <w:lang w:eastAsia="zh-CN" w:bidi="hi-IN"/>
              </w:rPr>
              <w:t>состояние котлов</w:t>
            </w:r>
            <w:r>
              <w:rPr>
                <w:rFonts w:eastAsia="SimSun"/>
                <w:kern w:val="1"/>
                <w:lang w:eastAsia="zh-CN" w:bidi="hi-IN"/>
              </w:rPr>
              <w:t>, подтвержденное соответствующими актами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A87657" w:rsidP="007F3B52">
            <w:pPr>
              <w:jc w:val="center"/>
            </w:pPr>
            <w:r>
              <w:t>да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4</w:t>
            </w:r>
            <w:r w:rsidRPr="006C2BC6">
              <w:t>.2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  <w:rPr>
                <w:b/>
              </w:rPr>
            </w:pPr>
            <w:r>
              <w:rPr>
                <w:b/>
              </w:rPr>
              <w:t>О</w:t>
            </w:r>
            <w:r w:rsidRPr="006C2BC6">
              <w:rPr>
                <w:b/>
              </w:rPr>
              <w:t>топление</w:t>
            </w:r>
          </w:p>
        </w:tc>
        <w:tc>
          <w:tcPr>
            <w:tcW w:w="4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 w:rsidRPr="006C2BC6">
              <w:rPr>
                <w:b/>
              </w:rPr>
              <w:t>Х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4</w:t>
            </w:r>
            <w:r w:rsidRPr="006C2BC6">
              <w:t>.2.1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>
              <w:rPr>
                <w:rFonts w:eastAsia="SimSun"/>
                <w:kern w:val="1"/>
                <w:lang w:eastAsia="zh-CN" w:bidi="hi-IN"/>
              </w:rPr>
              <w:t>наличие</w:t>
            </w:r>
            <w:r w:rsidRPr="006C2BC6">
              <w:rPr>
                <w:rFonts w:eastAsia="SimSun"/>
                <w:kern w:val="1"/>
                <w:lang w:eastAsia="zh-CN" w:bidi="hi-IN"/>
              </w:rPr>
              <w:t xml:space="preserve"> жалоб работающих, </w:t>
            </w:r>
            <w:r>
              <w:rPr>
                <w:rFonts w:eastAsia="SimSun"/>
                <w:kern w:val="1"/>
                <w:lang w:eastAsia="zh-CN" w:bidi="hi-IN"/>
              </w:rPr>
              <w:t>обучающихся</w:t>
            </w:r>
            <w:r w:rsidRPr="006C2BC6">
              <w:rPr>
                <w:rFonts w:eastAsia="SimSun"/>
                <w:kern w:val="1"/>
                <w:lang w:eastAsia="zh-CN" w:bidi="hi-IN"/>
              </w:rPr>
              <w:t xml:space="preserve"> на недостаточную температуру в помещениях в отопительный период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232CC6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4</w:t>
            </w:r>
            <w:r w:rsidRPr="006C2BC6">
              <w:t>.2.2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A87657" w:rsidP="007F3B52">
            <w:pPr>
              <w:rPr>
                <w:rFonts w:eastAsia="SimSun"/>
                <w:kern w:val="1"/>
                <w:lang w:eastAsia="zh-CN" w:bidi="hi-IN"/>
              </w:rPr>
            </w:pPr>
            <w:r>
              <w:rPr>
                <w:rFonts w:eastAsia="SimSun"/>
                <w:kern w:val="1"/>
                <w:lang w:eastAsia="zh-CN" w:bidi="hi-IN"/>
              </w:rPr>
              <w:t>с</w:t>
            </w:r>
            <w:r w:rsidRPr="006C2BC6">
              <w:rPr>
                <w:rFonts w:eastAsia="SimSun"/>
                <w:kern w:val="1"/>
                <w:lang w:eastAsia="zh-CN" w:bidi="hi-IN"/>
              </w:rPr>
              <w:t>остояние</w:t>
            </w:r>
            <w:r>
              <w:rPr>
                <w:rFonts w:eastAsia="SimSun"/>
                <w:kern w:val="1"/>
                <w:lang w:eastAsia="zh-CN" w:bidi="hi-IN"/>
              </w:rPr>
              <w:t xml:space="preserve"> (визуальное)</w:t>
            </w:r>
            <w:r w:rsidRPr="006C2BC6">
              <w:rPr>
                <w:rFonts w:eastAsia="SimSun"/>
                <w:kern w:val="1"/>
                <w:lang w:eastAsia="zh-CN" w:bidi="hi-IN"/>
              </w:rPr>
              <w:t xml:space="preserve"> радиаторов отопления </w:t>
            </w:r>
            <w:r w:rsidRPr="00A86D1F">
              <w:rPr>
                <w:rFonts w:eastAsia="SimSun"/>
                <w:kern w:val="1"/>
                <w:lang w:eastAsia="zh-CN" w:bidi="hi-IN"/>
              </w:rPr>
              <w:t xml:space="preserve">(в </w:t>
            </w:r>
            <w:proofErr w:type="spellStart"/>
            <w:r w:rsidRPr="00A86D1F">
              <w:rPr>
                <w:rFonts w:eastAsia="SimSun"/>
                <w:kern w:val="1"/>
                <w:lang w:eastAsia="zh-CN" w:bidi="hi-IN"/>
              </w:rPr>
              <w:t>т.ч</w:t>
            </w:r>
            <w:proofErr w:type="spellEnd"/>
            <w:r w:rsidRPr="00A86D1F">
              <w:rPr>
                <w:rFonts w:eastAsia="SimSun"/>
                <w:kern w:val="1"/>
                <w:lang w:eastAsia="zh-CN" w:bidi="hi-IN"/>
              </w:rPr>
              <w:t>. наличие протечек)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A87657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4</w:t>
            </w:r>
            <w:r w:rsidRPr="006C2BC6">
              <w:t>.2.3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 xml:space="preserve">состояние </w:t>
            </w:r>
            <w:r>
              <w:rPr>
                <w:rFonts w:eastAsia="SimSun"/>
                <w:kern w:val="1"/>
                <w:lang w:eastAsia="zh-CN" w:bidi="hi-IN"/>
              </w:rPr>
              <w:t xml:space="preserve">(визуальное) </w:t>
            </w:r>
            <w:r w:rsidRPr="006C2BC6">
              <w:rPr>
                <w:rFonts w:eastAsia="SimSun"/>
                <w:kern w:val="1"/>
                <w:lang w:eastAsia="zh-CN" w:bidi="hi-IN"/>
              </w:rPr>
              <w:t>трубопроводов системы отопления (хомуты, жгуты, сварка)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A87657" w:rsidP="007F3B52">
            <w:pPr>
              <w:jc w:val="center"/>
            </w:pPr>
            <w:r>
              <w:t>нет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Default="00E7542A" w:rsidP="007F3B52">
            <w:pPr>
              <w:jc w:val="center"/>
            </w:pPr>
          </w:p>
          <w:p w:rsidR="00A87657" w:rsidRPr="006C2BC6" w:rsidRDefault="00A87657" w:rsidP="007F3B52">
            <w:pPr>
              <w:jc w:val="center"/>
            </w:pP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работоспособность вентилей, кранов Маевского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F70347" w:rsidP="007F3B52">
            <w:pPr>
              <w:jc w:val="center"/>
            </w:pPr>
            <w:r>
              <w:t>да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4</w:t>
            </w:r>
            <w:r w:rsidRPr="006C2BC6">
              <w:t>.3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  <w:rPr>
                <w:rFonts w:eastAsia="SimSun"/>
                <w:kern w:val="1"/>
                <w:lang w:eastAsia="zh-CN" w:bidi="hi-IN"/>
              </w:rPr>
            </w:pPr>
            <w:r>
              <w:rPr>
                <w:b/>
              </w:rPr>
              <w:t>В</w:t>
            </w:r>
            <w:r w:rsidRPr="006C2BC6">
              <w:rPr>
                <w:b/>
              </w:rPr>
              <w:t>одоснабжение</w:t>
            </w:r>
          </w:p>
        </w:tc>
        <w:tc>
          <w:tcPr>
            <w:tcW w:w="4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 w:rsidRPr="006C2BC6">
              <w:rPr>
                <w:b/>
              </w:rPr>
              <w:t>Х</w:t>
            </w:r>
          </w:p>
        </w:tc>
      </w:tr>
      <w:tr w:rsidR="00E7542A" w:rsidRPr="006C2BC6" w:rsidTr="007F3B52">
        <w:trPr>
          <w:trHeight w:val="45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  <w:r>
              <w:t>4</w:t>
            </w:r>
            <w:r w:rsidRPr="006C2BC6">
              <w:t>.3.1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rPr>
                <w:rFonts w:eastAsia="SimSun"/>
                <w:kern w:val="1"/>
                <w:lang w:eastAsia="zh-CN" w:bidi="hi-IN"/>
              </w:rPr>
            </w:pPr>
            <w:r w:rsidRPr="006C2BC6">
              <w:rPr>
                <w:rFonts w:eastAsia="SimSun"/>
                <w:kern w:val="1"/>
                <w:lang w:eastAsia="zh-CN" w:bidi="hi-IN"/>
              </w:rPr>
              <w:t>центральное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2A31BB" w:rsidP="007F3B52">
            <w:pPr>
              <w:jc w:val="center"/>
            </w:pPr>
            <w:r>
              <w:t>да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42A" w:rsidRPr="006C2BC6" w:rsidRDefault="00E7542A" w:rsidP="007F3B52">
            <w:pPr>
              <w:jc w:val="center"/>
            </w:pPr>
          </w:p>
        </w:tc>
      </w:tr>
    </w:tbl>
    <w:p w:rsidR="00B23B3E" w:rsidRDefault="00B23B3E"/>
    <w:p w:rsidR="00D3740B" w:rsidRDefault="00D3740B">
      <w:r>
        <w:rPr>
          <w:noProof/>
        </w:rPr>
        <w:drawing>
          <wp:inline distT="0" distB="0" distL="0" distR="0">
            <wp:extent cx="5754414" cy="8745311"/>
            <wp:effectExtent l="0" t="0" r="0" b="0"/>
            <wp:docPr id="2" name="Рисунок 2" descr="C:\Users\gfdfgrettg\Pictures\2018-08-23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fdfgrettg\Pictures\2018-08-23\Сканировать3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4" t="6191" r="3864"/>
                    <a:stretch/>
                  </pic:blipFill>
                  <pic:spPr bwMode="auto">
                    <a:xfrm>
                      <a:off x="0" y="0"/>
                      <a:ext cx="5758241" cy="875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40B" w:rsidRDefault="00D3740B"/>
    <w:p w:rsidR="007D43A0" w:rsidRDefault="00D3740B" w:rsidP="007D43A0">
      <w:pPr>
        <w:jc w:val="center"/>
      </w:pPr>
      <w:r>
        <w:rPr>
          <w:noProof/>
        </w:rPr>
        <w:lastRenderedPageBreak/>
        <w:drawing>
          <wp:inline distT="0" distB="0" distL="0" distR="0">
            <wp:extent cx="4625105" cy="4155375"/>
            <wp:effectExtent l="0" t="228600" r="0" b="207645"/>
            <wp:docPr id="23" name="Рисунок 23" descr="C:\Users\gfdfgrettg\AppData\Local\Microsoft\Windows\INetCache\Content.Word\20180823_11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fdfgrettg\AppData\Local\Microsoft\Windows\INetCache\Content.Word\20180823_113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3756" cy="417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A0" w:rsidRDefault="007D43A0" w:rsidP="007D43A0">
      <w:pPr>
        <w:jc w:val="center"/>
      </w:pPr>
    </w:p>
    <w:p w:rsidR="007D43A0" w:rsidRDefault="00D3740B" w:rsidP="007D43A0">
      <w:pPr>
        <w:jc w:val="center"/>
      </w:pPr>
      <w:r>
        <w:rPr>
          <w:noProof/>
        </w:rPr>
        <w:drawing>
          <wp:inline distT="0" distB="0" distL="0" distR="0" wp14:anchorId="2E2A66F0" wp14:editId="2BBBC5DA">
            <wp:extent cx="5517931" cy="3105864"/>
            <wp:effectExtent l="0" t="0" r="0" b="0"/>
            <wp:docPr id="22" name="Рисунок 22" descr="C:\Users\gfdfgrettg\AppData\Local\Microsoft\Windows\INetCache\Content.Word\20180823_11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fdfgrettg\AppData\Local\Microsoft\Windows\INetCache\Content.Word\20180823_1134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932" cy="310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A0" w:rsidRDefault="007D43A0" w:rsidP="007D43A0">
      <w:pPr>
        <w:jc w:val="center"/>
      </w:pPr>
    </w:p>
    <w:p w:rsidR="007D43A0" w:rsidRDefault="00D3740B" w:rsidP="007D43A0">
      <w:pPr>
        <w:jc w:val="center"/>
      </w:pPr>
      <w:r>
        <w:rPr>
          <w:noProof/>
        </w:rPr>
        <w:lastRenderedPageBreak/>
        <w:drawing>
          <wp:inline distT="0" distB="0" distL="0" distR="0" wp14:anchorId="5DA20CAB" wp14:editId="2CCCD91C">
            <wp:extent cx="6152168" cy="3462856"/>
            <wp:effectExtent l="0" t="0" r="0" b="0"/>
            <wp:docPr id="21" name="Рисунок 21" descr="C:\Users\gfdfgrettg\AppData\Local\Microsoft\Windows\INetCache\Content.Word\20180823_11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fdfgrettg\AppData\Local\Microsoft\Windows\INetCache\Content.Word\20180823_113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665" cy="346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A0" w:rsidRDefault="00D3740B" w:rsidP="007D43A0">
      <w:pPr>
        <w:jc w:val="center"/>
      </w:pPr>
      <w:r>
        <w:rPr>
          <w:noProof/>
        </w:rPr>
        <w:drawing>
          <wp:inline distT="0" distB="0" distL="0" distR="0" wp14:anchorId="49B1CA9B" wp14:editId="44B6886E">
            <wp:extent cx="5209725" cy="2932386"/>
            <wp:effectExtent l="0" t="0" r="0" b="0"/>
            <wp:docPr id="20" name="Рисунок 20" descr="C:\Users\gfdfgrettg\AppData\Local\Microsoft\Windows\INetCache\Content.Word\20180823_11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fdfgrettg\AppData\Local\Microsoft\Windows\INetCache\Content.Word\20180823_113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055" cy="293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A0" w:rsidRDefault="00D3740B" w:rsidP="007D43A0">
      <w:pPr>
        <w:jc w:val="center"/>
      </w:pPr>
      <w:r>
        <w:rPr>
          <w:noProof/>
        </w:rPr>
        <w:lastRenderedPageBreak/>
        <w:drawing>
          <wp:inline distT="0" distB="0" distL="0" distR="0" wp14:anchorId="299CC1EC" wp14:editId="7DC84C07">
            <wp:extent cx="5707117" cy="3212353"/>
            <wp:effectExtent l="0" t="0" r="0" b="0"/>
            <wp:docPr id="19" name="Рисунок 19" descr="C:\Users\gfdfgrettg\AppData\Local\Microsoft\Windows\INetCache\Content.Word\20180823_11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fdfgrettg\AppData\Local\Microsoft\Windows\INetCache\Content.Word\20180823_113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098" cy="321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19ABD2" wp14:editId="5BE153C1">
            <wp:extent cx="6144104" cy="3458318"/>
            <wp:effectExtent l="0" t="0" r="0" b="0"/>
            <wp:docPr id="18" name="Рисунок 18" descr="C:\Users\gfdfgrettg\AppData\Local\Microsoft\Windows\INetCache\Content.Word\20180823_11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fdfgrettg\AppData\Local\Microsoft\Windows\INetCache\Content.Word\20180823_1133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88" cy="34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57035A" wp14:editId="1B2897A6">
            <wp:extent cx="5879118" cy="3309165"/>
            <wp:effectExtent l="0" t="0" r="0" b="0"/>
            <wp:docPr id="17" name="Рисунок 17" descr="C:\Users\gfdfgrettg\AppData\Local\Microsoft\Windows\INetCache\Content.Word\20180823_11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fdfgrettg\AppData\Local\Microsoft\Windows\INetCache\Content.Word\20180823_1132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227" cy="330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4E69D5" wp14:editId="7E3F08DC">
            <wp:extent cx="5959365" cy="3354333"/>
            <wp:effectExtent l="0" t="0" r="0" b="0"/>
            <wp:docPr id="16" name="Рисунок 16" descr="C:\Users\gfdfgrettg\AppData\Local\Microsoft\Windows\INetCache\Content.Word\20180823_11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fdfgrettg\AppData\Local\Microsoft\Windows\INetCache\Content.Word\20180823_1131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66" cy="335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43E31F" wp14:editId="6E6CF832">
            <wp:extent cx="5202621" cy="2928387"/>
            <wp:effectExtent l="0" t="0" r="0" b="0"/>
            <wp:docPr id="15" name="Рисунок 15" descr="C:\Users\gfdfgrettg\AppData\Local\Microsoft\Windows\INetCache\Content.Word\20180823_11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fdfgrettg\AppData\Local\Microsoft\Windows\INetCache\Content.Word\20180823_1128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121" cy="293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A0" w:rsidRDefault="00D3740B" w:rsidP="007D43A0">
      <w:pPr>
        <w:jc w:val="center"/>
      </w:pPr>
      <w:r>
        <w:rPr>
          <w:noProof/>
        </w:rPr>
        <w:drawing>
          <wp:inline distT="0" distB="0" distL="0" distR="0" wp14:anchorId="657A917E" wp14:editId="2A2C8E61">
            <wp:extent cx="6148552" cy="3460821"/>
            <wp:effectExtent l="0" t="0" r="0" b="0"/>
            <wp:docPr id="14" name="Рисунок 14" descr="C:\Users\gfdfgrettg\AppData\Local\Microsoft\Windows\INetCache\Content.Word\20180823_11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fdfgrettg\AppData\Local\Microsoft\Windows\INetCache\Content.Word\20180823_1128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488" cy="346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A0" w:rsidRDefault="00D3740B" w:rsidP="007D43A0">
      <w:pPr>
        <w:jc w:val="center"/>
      </w:pPr>
      <w:r>
        <w:rPr>
          <w:noProof/>
        </w:rPr>
        <w:lastRenderedPageBreak/>
        <w:drawing>
          <wp:inline distT="0" distB="0" distL="0" distR="0" wp14:anchorId="0A5EDF88" wp14:editId="74B21209">
            <wp:extent cx="6161124" cy="3467897"/>
            <wp:effectExtent l="0" t="0" r="0" b="0"/>
            <wp:docPr id="13" name="Рисунок 13" descr="C:\Users\gfdfgrettg\AppData\Local\Microsoft\Windows\INetCache\Content.Word\20180823_11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fdfgrettg\AppData\Local\Microsoft\Windows\INetCache\Content.Word\20180823_1127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125" cy="346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A0" w:rsidRDefault="00D3740B" w:rsidP="007D43A0">
      <w:pPr>
        <w:jc w:val="center"/>
      </w:pPr>
      <w:r>
        <w:rPr>
          <w:noProof/>
        </w:rPr>
        <w:drawing>
          <wp:inline distT="0" distB="0" distL="0" distR="0" wp14:anchorId="6E6AD4DC" wp14:editId="1374E3DA">
            <wp:extent cx="6306207" cy="3549560"/>
            <wp:effectExtent l="0" t="0" r="0" b="0"/>
            <wp:docPr id="12" name="Рисунок 12" descr="C:\Users\gfdfgrettg\AppData\Local\Microsoft\Windows\INetCache\Content.Word\20180823_11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fdfgrettg\AppData\Local\Microsoft\Windows\INetCache\Content.Word\20180823_1127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207" cy="354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A0" w:rsidRDefault="00D3740B" w:rsidP="007D43A0">
      <w:pPr>
        <w:jc w:val="center"/>
      </w:pPr>
      <w:r>
        <w:rPr>
          <w:noProof/>
        </w:rPr>
        <w:lastRenderedPageBreak/>
        <w:drawing>
          <wp:inline distT="0" distB="0" distL="0" distR="0" wp14:anchorId="0655D347" wp14:editId="2596FD4C">
            <wp:extent cx="6788318" cy="3820925"/>
            <wp:effectExtent l="0" t="0" r="0" b="0"/>
            <wp:docPr id="11" name="Рисунок 11" descr="C:\Users\gfdfgrettg\AppData\Local\Microsoft\Windows\INetCache\Content.Word\20180823_11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fdfgrettg\AppData\Local\Microsoft\Windows\INetCache\Content.Word\20180823_1126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999" cy="382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80106C" wp14:editId="4802C179">
            <wp:extent cx="4745420" cy="2671044"/>
            <wp:effectExtent l="0" t="0" r="0" b="0"/>
            <wp:docPr id="10" name="Рисунок 10" descr="C:\Users\gfdfgrettg\AppData\Local\Microsoft\Windows\INetCache\Content.Word\20180823_11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fdfgrettg\AppData\Local\Microsoft\Windows\INetCache\Content.Word\20180823_1126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137" cy="26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C50850" wp14:editId="1DDCB83C">
            <wp:extent cx="5801711" cy="3265595"/>
            <wp:effectExtent l="0" t="0" r="0" b="0"/>
            <wp:docPr id="9" name="Рисунок 9" descr="C:\Users\gfdfgrettg\AppData\Local\Microsoft\Windows\INetCache\Content.Word\20180823_11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fdfgrettg\AppData\Local\Microsoft\Windows\INetCache\Content.Word\20180823_1125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711" cy="32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94A11A" wp14:editId="5BF52AF9">
            <wp:extent cx="5864772" cy="3301090"/>
            <wp:effectExtent l="0" t="0" r="0" b="0"/>
            <wp:docPr id="8" name="Рисунок 8" descr="C:\Users\gfdfgrettg\AppData\Local\Microsoft\Windows\INetCache\Content.Word\20180823_11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fdfgrettg\AppData\Local\Microsoft\Windows\INetCache\Content.Word\20180823_1125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699" cy="330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7E8C10" wp14:editId="7CD03A72">
            <wp:extent cx="5653963" cy="3182433"/>
            <wp:effectExtent l="0" t="0" r="0" b="0"/>
            <wp:docPr id="7" name="Рисунок 7" descr="C:\Users\gfdfgrettg\AppData\Local\Microsoft\Windows\INetCache\Content.Word\20180823_11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fdfgrettg\AppData\Local\Microsoft\Windows\INetCache\Content.Word\20180823_1124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963" cy="318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A0" w:rsidRDefault="00D3740B" w:rsidP="007D43A0">
      <w:pPr>
        <w:jc w:val="center"/>
      </w:pPr>
      <w:r>
        <w:rPr>
          <w:noProof/>
        </w:rPr>
        <w:drawing>
          <wp:inline distT="0" distB="0" distL="0" distR="0" wp14:anchorId="5B5F122F" wp14:editId="69498F21">
            <wp:extent cx="5659820" cy="3185730"/>
            <wp:effectExtent l="0" t="0" r="0" b="0"/>
            <wp:docPr id="6" name="Рисунок 6" descr="C:\Users\gfdfgrettg\AppData\Local\Microsoft\Windows\INetCache\Content.Word\20180823_11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fdfgrettg\AppData\Local\Microsoft\Windows\INetCache\Content.Word\20180823_1124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479" cy="318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A0" w:rsidRDefault="00D3740B" w:rsidP="007D43A0">
      <w:pPr>
        <w:jc w:val="center"/>
      </w:pPr>
      <w:r>
        <w:rPr>
          <w:noProof/>
        </w:rPr>
        <w:lastRenderedPageBreak/>
        <w:drawing>
          <wp:inline distT="0" distB="0" distL="0" distR="0" wp14:anchorId="4604E112" wp14:editId="443B4196">
            <wp:extent cx="5754414" cy="3238973"/>
            <wp:effectExtent l="0" t="0" r="0" b="0"/>
            <wp:docPr id="5" name="Рисунок 5" descr="C:\Users\gfdfgrettg\AppData\Local\Microsoft\Windows\INetCache\Content.Word\20180823_11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fdfgrettg\AppData\Local\Microsoft\Windows\INetCache\Content.Word\20180823_1123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414" cy="323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4FED5C" wp14:editId="0551C269">
            <wp:extent cx="5770180" cy="3247848"/>
            <wp:effectExtent l="0" t="0" r="0" b="0"/>
            <wp:docPr id="4" name="Рисунок 4" descr="C:\Users\gfdfgrettg\AppData\Local\Microsoft\Windows\INetCache\Content.Word\20180823_11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fdfgrettg\AppData\Local\Microsoft\Windows\INetCache\Content.Word\20180823_1123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180" cy="324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A0" w:rsidRDefault="007D43A0" w:rsidP="007D43A0">
      <w:pPr>
        <w:jc w:val="center"/>
      </w:pPr>
    </w:p>
    <w:p w:rsidR="00D3740B" w:rsidRDefault="00D3740B" w:rsidP="007D43A0">
      <w:pPr>
        <w:jc w:val="center"/>
      </w:pPr>
      <w:r>
        <w:rPr>
          <w:noProof/>
        </w:rPr>
        <w:lastRenderedPageBreak/>
        <w:drawing>
          <wp:inline distT="0" distB="0" distL="0" distR="0">
            <wp:extent cx="6243145" cy="3514064"/>
            <wp:effectExtent l="0" t="0" r="0" b="0"/>
            <wp:docPr id="3" name="Рисунок 3" descr="C:\Users\gfdfgrettg\AppData\Local\Microsoft\Windows\INetCache\Content.Word\20180823_11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fdfgrettg\AppData\Local\Microsoft\Windows\INetCache\Content.Word\20180823_1123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146" cy="351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740B" w:rsidSect="00B23B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542A"/>
    <w:rsid w:val="00143CBE"/>
    <w:rsid w:val="00232CC6"/>
    <w:rsid w:val="002A31BB"/>
    <w:rsid w:val="00355157"/>
    <w:rsid w:val="004B31FE"/>
    <w:rsid w:val="006D3F6F"/>
    <w:rsid w:val="007D43A0"/>
    <w:rsid w:val="007F3B52"/>
    <w:rsid w:val="00915332"/>
    <w:rsid w:val="00A24CF6"/>
    <w:rsid w:val="00A51AB3"/>
    <w:rsid w:val="00A87657"/>
    <w:rsid w:val="00B23B3E"/>
    <w:rsid w:val="00C80E10"/>
    <w:rsid w:val="00D3740B"/>
    <w:rsid w:val="00E7542A"/>
    <w:rsid w:val="00F70347"/>
    <w:rsid w:val="00FB4198"/>
    <w:rsid w:val="00FE0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4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54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B31F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3740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740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sadik3centaroy@mail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mailto:sadik3centaroy@mail.ru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589</TotalTime>
  <Pages>17</Pages>
  <Words>983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Рустам</dc:creator>
  <cp:lastModifiedBy>gfdfgrettg mmbvkf</cp:lastModifiedBy>
  <cp:revision>8</cp:revision>
  <cp:lastPrinted>2018-08-23T08:55:00Z</cp:lastPrinted>
  <dcterms:created xsi:type="dcterms:W3CDTF">2018-08-09T06:14:00Z</dcterms:created>
  <dcterms:modified xsi:type="dcterms:W3CDTF">2018-08-23T09:09:00Z</dcterms:modified>
</cp:coreProperties>
</file>